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4B1" w:rsidRPr="00553995" w:rsidRDefault="00181EB5">
      <w:pPr>
        <w:rPr>
          <w:sz w:val="28"/>
          <w:szCs w:val="28"/>
        </w:rPr>
      </w:pPr>
      <w:r w:rsidRPr="00553995">
        <w:rPr>
          <w:sz w:val="28"/>
          <w:szCs w:val="28"/>
        </w:rPr>
        <w:t xml:space="preserve">                                     </w:t>
      </w:r>
      <w:r w:rsidR="00340FB4" w:rsidRPr="00553995">
        <w:rPr>
          <w:sz w:val="28"/>
          <w:szCs w:val="28"/>
        </w:rPr>
        <w:t xml:space="preserve">            </w:t>
      </w:r>
      <w:r w:rsidR="00DF7311" w:rsidRPr="00553995">
        <w:rPr>
          <w:sz w:val="28"/>
          <w:szCs w:val="28"/>
        </w:rPr>
        <w:t xml:space="preserve">ÔN TẬP PHÂN MÔN ĐỊA LÍ 6 </w:t>
      </w:r>
    </w:p>
    <w:p w:rsidR="00D82A05" w:rsidRPr="00553995" w:rsidRDefault="00D82A05" w:rsidP="00D82A05">
      <w:pPr>
        <w:spacing w:after="0"/>
        <w:ind w:left="720" w:hanging="720"/>
        <w:jc w:val="center"/>
        <w:rPr>
          <w:b/>
          <w:bCs/>
          <w:sz w:val="28"/>
          <w:szCs w:val="28"/>
        </w:rPr>
      </w:pPr>
      <w:r w:rsidRPr="00553995">
        <w:rPr>
          <w:b/>
          <w:bCs/>
          <w:sz w:val="28"/>
          <w:szCs w:val="28"/>
        </w:rPr>
        <w:t xml:space="preserve">THỜI TIẾT VÀ KHÍ HẬU </w:t>
      </w:r>
    </w:p>
    <w:p w:rsidR="00D82A05" w:rsidRPr="00553995" w:rsidRDefault="00D82A05" w:rsidP="00D82A05">
      <w:pPr>
        <w:spacing w:after="0"/>
        <w:ind w:left="720" w:hanging="720"/>
        <w:jc w:val="center"/>
        <w:rPr>
          <w:sz w:val="28"/>
          <w:szCs w:val="28"/>
        </w:rPr>
      </w:pPr>
      <w:r w:rsidRPr="00553995">
        <w:rPr>
          <w:b/>
          <w:bCs/>
          <w:sz w:val="28"/>
          <w:szCs w:val="28"/>
        </w:rPr>
        <w:t>VÀ CÁC ĐỚI KHÍ HẬU TRÊN TRÁI ĐẤT</w:t>
      </w:r>
    </w:p>
    <w:p w:rsidR="00D82A05" w:rsidRPr="00553995" w:rsidRDefault="00D82A05" w:rsidP="00D82A05">
      <w:pPr>
        <w:spacing w:after="0"/>
        <w:jc w:val="both"/>
        <w:rPr>
          <w:sz w:val="28"/>
          <w:szCs w:val="28"/>
        </w:rPr>
      </w:pPr>
      <w:r w:rsidRPr="00553995">
        <w:rPr>
          <w:b/>
          <w:bCs/>
          <w:iCs/>
          <w:sz w:val="28"/>
          <w:szCs w:val="28"/>
        </w:rPr>
        <w:t>1. Kiến thức</w:t>
      </w:r>
      <w:r w:rsidRPr="00553995">
        <w:rPr>
          <w:iCs/>
          <w:sz w:val="28"/>
          <w:szCs w:val="28"/>
        </w:rPr>
        <w:t xml:space="preserve">: </w:t>
      </w:r>
    </w:p>
    <w:p w:rsidR="00D82A05" w:rsidRPr="00553995" w:rsidRDefault="00D82A05" w:rsidP="00D82A05">
      <w:pPr>
        <w:spacing w:after="0"/>
        <w:rPr>
          <w:sz w:val="28"/>
          <w:szCs w:val="28"/>
          <w:lang w:val="nl-NL"/>
        </w:rPr>
      </w:pPr>
      <w:r w:rsidRPr="00553995">
        <w:rPr>
          <w:sz w:val="28"/>
          <w:szCs w:val="28"/>
          <w:lang w:val="nl-NL"/>
        </w:rPr>
        <w:t>-Trình bày được sự thay đổi nhiệt độ bề mặt Trái Đất theo vĩ độ.</w:t>
      </w:r>
    </w:p>
    <w:p w:rsidR="00D82A05" w:rsidRPr="00553995" w:rsidRDefault="00D82A05" w:rsidP="00D82A05">
      <w:pPr>
        <w:spacing w:after="0"/>
        <w:rPr>
          <w:sz w:val="28"/>
          <w:szCs w:val="28"/>
          <w:lang w:val="nl-NL"/>
        </w:rPr>
      </w:pPr>
      <w:r w:rsidRPr="00553995">
        <w:rPr>
          <w:sz w:val="28"/>
          <w:szCs w:val="28"/>
          <w:lang w:val="nl-NL"/>
        </w:rPr>
        <w:t>-Mô tả được hiện tượng hình thành mây và mưa.</w:t>
      </w:r>
    </w:p>
    <w:p w:rsidR="00D82A05" w:rsidRPr="00553995" w:rsidRDefault="00D82A05" w:rsidP="00D82A05">
      <w:pPr>
        <w:spacing w:after="0"/>
        <w:rPr>
          <w:sz w:val="28"/>
          <w:szCs w:val="28"/>
          <w:lang w:val="nl-NL"/>
        </w:rPr>
      </w:pPr>
      <w:r w:rsidRPr="00553995">
        <w:rPr>
          <w:sz w:val="28"/>
          <w:szCs w:val="28"/>
          <w:lang w:val="nl-NL"/>
        </w:rPr>
        <w:t>-Biết sử dụng nhiệt kế và ẩm kế.</w:t>
      </w:r>
    </w:p>
    <w:p w:rsidR="00D82A05" w:rsidRPr="00553995" w:rsidRDefault="00D82A05" w:rsidP="00D82A05">
      <w:pPr>
        <w:spacing w:after="0"/>
        <w:rPr>
          <w:sz w:val="28"/>
          <w:szCs w:val="28"/>
          <w:lang w:val="nl-NL"/>
        </w:rPr>
      </w:pPr>
      <w:r w:rsidRPr="00553995">
        <w:rPr>
          <w:sz w:val="28"/>
          <w:szCs w:val="28"/>
          <w:lang w:val="nl-NL"/>
        </w:rPr>
        <w:t>-Phân biệt thời tiết và khí hậu.</w:t>
      </w:r>
    </w:p>
    <w:p w:rsidR="00D82A05" w:rsidRPr="00553995" w:rsidRDefault="00D82A05" w:rsidP="00D82A05">
      <w:pPr>
        <w:spacing w:after="0"/>
        <w:rPr>
          <w:sz w:val="28"/>
          <w:szCs w:val="28"/>
          <w:lang w:val="nl-NL"/>
        </w:rPr>
      </w:pPr>
      <w:r w:rsidRPr="00553995">
        <w:rPr>
          <w:sz w:val="28"/>
          <w:szCs w:val="28"/>
          <w:lang w:val="nl-NL"/>
        </w:rPr>
        <w:t>-Trình bày được khái quát đặc điểm của một đới khí hậu.</w:t>
      </w:r>
    </w:p>
    <w:p w:rsidR="00F33873" w:rsidRPr="00553995" w:rsidRDefault="00F10EF1" w:rsidP="00D82A05">
      <w:pPr>
        <w:spacing w:after="0"/>
        <w:rPr>
          <w:sz w:val="28"/>
          <w:szCs w:val="28"/>
          <w:lang w:val="nl-NL"/>
        </w:rPr>
      </w:pPr>
      <w:r w:rsidRPr="00553995">
        <w:rPr>
          <w:sz w:val="28"/>
          <w:szCs w:val="28"/>
          <w:lang w:val="nl-NL"/>
        </w:rPr>
        <w:t xml:space="preserve">- </w:t>
      </w:r>
      <w:r w:rsidR="00F33873" w:rsidRPr="00553995">
        <w:rPr>
          <w:sz w:val="28"/>
          <w:szCs w:val="28"/>
          <w:lang w:val="nl-NL"/>
        </w:rPr>
        <w:t>Làm tốt bài kiểm tra</w:t>
      </w:r>
    </w:p>
    <w:p w:rsidR="00D82A05" w:rsidRPr="00553995" w:rsidRDefault="00D82A05" w:rsidP="00D82A05">
      <w:pPr>
        <w:spacing w:after="0"/>
        <w:rPr>
          <w:b/>
          <w:sz w:val="28"/>
          <w:szCs w:val="28"/>
          <w:lang w:val="vi-VN"/>
        </w:rPr>
      </w:pPr>
      <w:r w:rsidRPr="00553995">
        <w:rPr>
          <w:b/>
          <w:sz w:val="28"/>
          <w:szCs w:val="28"/>
        </w:rPr>
        <w:t>2. Năng lực</w:t>
      </w:r>
    </w:p>
    <w:p w:rsidR="00D82A05" w:rsidRPr="00553995" w:rsidRDefault="00D82A05" w:rsidP="00D82A05">
      <w:pPr>
        <w:spacing w:after="0"/>
        <w:rPr>
          <w:b/>
          <w:sz w:val="28"/>
          <w:szCs w:val="28"/>
        </w:rPr>
      </w:pPr>
      <w:r w:rsidRPr="00553995">
        <w:rPr>
          <w:b/>
          <w:sz w:val="28"/>
          <w:szCs w:val="28"/>
        </w:rPr>
        <w:t>* Năng lực chung</w:t>
      </w:r>
    </w:p>
    <w:p w:rsidR="00D82A05" w:rsidRPr="00553995" w:rsidRDefault="00D82A05" w:rsidP="00D82A05">
      <w:pPr>
        <w:spacing w:after="0"/>
        <w:rPr>
          <w:sz w:val="28"/>
          <w:szCs w:val="28"/>
        </w:rPr>
      </w:pPr>
      <w:r w:rsidRPr="00553995">
        <w:rPr>
          <w:b/>
          <w:sz w:val="28"/>
          <w:szCs w:val="28"/>
        </w:rPr>
        <w:t xml:space="preserve">- </w:t>
      </w:r>
      <w:r w:rsidRPr="00553995">
        <w:rPr>
          <w:sz w:val="28"/>
          <w:szCs w:val="28"/>
        </w:rPr>
        <w:t>Năng lực tự chủ và tự học: biết chủ động tích cực thực hiện nhiệm vụ học tập.</w:t>
      </w:r>
    </w:p>
    <w:p w:rsidR="00D82A05" w:rsidRPr="00553995" w:rsidRDefault="00D82A05" w:rsidP="00D82A05">
      <w:pPr>
        <w:spacing w:after="0"/>
        <w:rPr>
          <w:sz w:val="28"/>
          <w:szCs w:val="28"/>
        </w:rPr>
      </w:pPr>
      <w:r w:rsidRPr="00553995">
        <w:rPr>
          <w:b/>
          <w:sz w:val="28"/>
          <w:szCs w:val="28"/>
        </w:rPr>
        <w:t xml:space="preserve">- </w:t>
      </w:r>
      <w:r w:rsidRPr="00553995">
        <w:rPr>
          <w:sz w:val="28"/>
          <w:szCs w:val="28"/>
        </w:rPr>
        <w:t>Năng lực giao tiếp và hợp tác: biết chủ động đưa ra ý kiến giải pháp khi được giao nhiệm vụ để hoàn thành tốt khi làm việc nhóm.</w:t>
      </w:r>
    </w:p>
    <w:p w:rsidR="00D82A05" w:rsidRPr="00553995" w:rsidRDefault="00D82A05" w:rsidP="00D82A05">
      <w:pPr>
        <w:spacing w:after="0"/>
        <w:rPr>
          <w:sz w:val="28"/>
          <w:szCs w:val="28"/>
        </w:rPr>
      </w:pPr>
      <w:r w:rsidRPr="00553995">
        <w:rPr>
          <w:b/>
          <w:kern w:val="3"/>
          <w:sz w:val="28"/>
          <w:szCs w:val="28"/>
        </w:rPr>
        <w:t>* Năng lực Địa Lí</w:t>
      </w:r>
    </w:p>
    <w:p w:rsidR="00D82A05" w:rsidRPr="00553995" w:rsidRDefault="00D82A05" w:rsidP="00D82A05">
      <w:pPr>
        <w:spacing w:after="0"/>
        <w:rPr>
          <w:sz w:val="28"/>
          <w:szCs w:val="28"/>
        </w:rPr>
      </w:pPr>
      <w:r w:rsidRPr="00553995">
        <w:rPr>
          <w:sz w:val="28"/>
          <w:szCs w:val="28"/>
        </w:rPr>
        <w:t xml:space="preserve">- Năng lực tìm hiểu </w:t>
      </w:r>
    </w:p>
    <w:p w:rsidR="00D82A05" w:rsidRPr="00553995" w:rsidRDefault="00D82A05" w:rsidP="00D82A05">
      <w:pPr>
        <w:spacing w:after="0"/>
        <w:jc w:val="both"/>
        <w:rPr>
          <w:sz w:val="28"/>
          <w:szCs w:val="28"/>
        </w:rPr>
      </w:pPr>
      <w:r w:rsidRPr="00553995">
        <w:rPr>
          <w:sz w:val="28"/>
          <w:szCs w:val="28"/>
        </w:rPr>
        <w:t>- Vận dụng kiến thức, kĩ năng đã học: Biết liên hệ thực tế để giải thích các hiện tượng, các vấn đề liên quan đến bài học; Liên hệ với Việt Nam nếu có</w:t>
      </w:r>
    </w:p>
    <w:p w:rsidR="004C4C7B" w:rsidRPr="00553995" w:rsidRDefault="004C4C7B" w:rsidP="004C4C7B">
      <w:pPr>
        <w:spacing w:after="0"/>
        <w:rPr>
          <w:sz w:val="28"/>
          <w:szCs w:val="28"/>
        </w:rPr>
      </w:pPr>
      <w:r w:rsidRPr="00553995">
        <w:rPr>
          <w:b/>
          <w:sz w:val="28"/>
          <w:szCs w:val="28"/>
        </w:rPr>
        <w:t>3. Phẩm chất</w:t>
      </w:r>
    </w:p>
    <w:p w:rsidR="004C4C7B" w:rsidRPr="00553995" w:rsidRDefault="004C4C7B" w:rsidP="004C4C7B">
      <w:pPr>
        <w:spacing w:after="0"/>
        <w:jc w:val="both"/>
        <w:rPr>
          <w:sz w:val="28"/>
          <w:szCs w:val="28"/>
        </w:rPr>
      </w:pPr>
      <w:r w:rsidRPr="00553995">
        <w:rPr>
          <w:sz w:val="28"/>
          <w:szCs w:val="28"/>
        </w:rPr>
        <w:t xml:space="preserve">- Chăm chỉ: tích cực, chủ động trong các hoạt động học </w:t>
      </w:r>
    </w:p>
    <w:p w:rsidR="004C4C7B" w:rsidRPr="00553995" w:rsidRDefault="004C4C7B" w:rsidP="004C4C7B">
      <w:pPr>
        <w:spacing w:after="0"/>
        <w:jc w:val="both"/>
        <w:rPr>
          <w:sz w:val="28"/>
          <w:szCs w:val="28"/>
        </w:rPr>
      </w:pPr>
      <w:r w:rsidRPr="00553995">
        <w:rPr>
          <w:sz w:val="28"/>
          <w:szCs w:val="28"/>
        </w:rPr>
        <w:t>- Nhân ái: Chia sẻ, cảm thông với những sự khó khăn, thách thức của những vấn đề liên quan đến nội dung bài học.</w:t>
      </w:r>
    </w:p>
    <w:p w:rsidR="00D82A05" w:rsidRPr="00553995" w:rsidRDefault="004C4C7B" w:rsidP="00D82A05">
      <w:pPr>
        <w:spacing w:after="0"/>
        <w:jc w:val="both"/>
        <w:rPr>
          <w:b/>
          <w:sz w:val="28"/>
          <w:szCs w:val="28"/>
          <w:lang w:val="nl-NL"/>
        </w:rPr>
      </w:pPr>
      <w:r w:rsidRPr="00553995">
        <w:rPr>
          <w:b/>
          <w:sz w:val="28"/>
          <w:szCs w:val="28"/>
          <w:lang w:val="nl-NL"/>
        </w:rPr>
        <w:t>4</w:t>
      </w:r>
      <w:r w:rsidR="00D82A05" w:rsidRPr="00553995">
        <w:rPr>
          <w:b/>
          <w:sz w:val="28"/>
          <w:szCs w:val="28"/>
          <w:lang w:val="nl-NL"/>
        </w:rPr>
        <w:t>. Nội dung</w:t>
      </w:r>
    </w:p>
    <w:p w:rsidR="00D82A05" w:rsidRPr="00553995" w:rsidRDefault="0030582B" w:rsidP="00D82A05">
      <w:pPr>
        <w:spacing w:after="0"/>
        <w:jc w:val="both"/>
        <w:rPr>
          <w:b/>
          <w:sz w:val="28"/>
          <w:szCs w:val="28"/>
          <w:lang w:val="nl-NL"/>
        </w:rPr>
      </w:pPr>
      <w:r w:rsidRPr="00553995">
        <w:rPr>
          <w:b/>
          <w:sz w:val="28"/>
          <w:szCs w:val="28"/>
          <w:lang w:val="nl-NL"/>
        </w:rPr>
        <w:t>*</w:t>
      </w:r>
      <w:r w:rsidR="00D82A05" w:rsidRPr="00553995">
        <w:rPr>
          <w:b/>
          <w:sz w:val="28"/>
          <w:szCs w:val="28"/>
          <w:lang w:val="nl-NL"/>
        </w:rPr>
        <w:t>Nhiệt độ không khí</w:t>
      </w:r>
    </w:p>
    <w:p w:rsidR="00D82A05" w:rsidRPr="00553995" w:rsidRDefault="00D82A05" w:rsidP="00D82A05">
      <w:pPr>
        <w:spacing w:after="0"/>
        <w:jc w:val="both"/>
        <w:rPr>
          <w:sz w:val="28"/>
          <w:szCs w:val="28"/>
          <w:lang w:val="vi-VN"/>
        </w:rPr>
      </w:pPr>
      <w:r w:rsidRPr="00553995">
        <w:rPr>
          <w:sz w:val="28"/>
          <w:szCs w:val="28"/>
        </w:rPr>
        <w:t>- Mặt Trời là nguồn cung cấp ánh sáng và nhiệt cho Trái Đất.</w:t>
      </w:r>
    </w:p>
    <w:p w:rsidR="00D82A05" w:rsidRPr="00553995" w:rsidRDefault="00D82A05" w:rsidP="00D82A05">
      <w:pPr>
        <w:pStyle w:val="BodyText"/>
        <w:spacing w:after="0"/>
        <w:jc w:val="both"/>
        <w:rPr>
          <w:rFonts w:ascii="Times New Roman" w:hAnsi="Times New Roman"/>
          <w:sz w:val="28"/>
          <w:szCs w:val="28"/>
        </w:rPr>
      </w:pPr>
      <w:r w:rsidRPr="00553995">
        <w:rPr>
          <w:rFonts w:ascii="Times New Roman" w:hAnsi="Times New Roman"/>
          <w:sz w:val="28"/>
          <w:szCs w:val="28"/>
        </w:rPr>
        <w:t>- Dụng cụ đo nhiệt độ không khí là nhiệt kế. Có hai loại nhiệt kế thường dùng là nhiệt kế có bầu thuỷ ngân (hoặc rượu) và nhiệt kế điện tử.</w:t>
      </w:r>
    </w:p>
    <w:p w:rsidR="00D82A05" w:rsidRPr="00553995" w:rsidRDefault="00D82A05" w:rsidP="00D82A05">
      <w:pPr>
        <w:spacing w:after="0"/>
        <w:jc w:val="both"/>
        <w:rPr>
          <w:sz w:val="28"/>
          <w:szCs w:val="28"/>
        </w:rPr>
      </w:pPr>
      <w:r w:rsidRPr="00553995">
        <w:rPr>
          <w:sz w:val="28"/>
          <w:szCs w:val="28"/>
        </w:rPr>
        <w:t>- ở các trạm khí tượng, nhiệt kế được đặt trong lều khí tượng sơn màu trắng, cách mặt đất 1,5 m. Nhiệt độ không khí được đo ít nhất 4 lần trong ngày (ở Việt Nam vào các thời điềm: 1, 7, 13, 19 giờ)</w:t>
      </w:r>
    </w:p>
    <w:p w:rsidR="00341AF9" w:rsidRPr="00553995" w:rsidRDefault="00341AF9" w:rsidP="00341AF9">
      <w:pPr>
        <w:spacing w:after="0"/>
        <w:jc w:val="both"/>
        <w:rPr>
          <w:b/>
          <w:sz w:val="28"/>
          <w:szCs w:val="28"/>
          <w:lang w:val="nl-NL"/>
        </w:rPr>
      </w:pPr>
      <w:r w:rsidRPr="00553995">
        <w:rPr>
          <w:b/>
          <w:sz w:val="28"/>
          <w:szCs w:val="28"/>
          <w:lang w:val="nl-NL"/>
        </w:rPr>
        <w:t>*Sự thay đồi nhiệt độ không khí trên bể mặt Trái Đất theo vĩ độ.</w:t>
      </w:r>
    </w:p>
    <w:p w:rsidR="00341AF9" w:rsidRPr="00553995" w:rsidRDefault="00341AF9" w:rsidP="00341AF9">
      <w:pPr>
        <w:spacing w:after="0"/>
        <w:jc w:val="both"/>
        <w:rPr>
          <w:sz w:val="28"/>
          <w:szCs w:val="28"/>
          <w:lang w:val="vi-VN"/>
        </w:rPr>
      </w:pPr>
      <w:r w:rsidRPr="00553995">
        <w:rPr>
          <w:sz w:val="28"/>
          <w:szCs w:val="28"/>
          <w:lang w:val="nl-NL"/>
        </w:rPr>
        <w:t xml:space="preserve">- </w:t>
      </w:r>
      <w:r w:rsidRPr="00553995">
        <w:rPr>
          <w:sz w:val="28"/>
          <w:szCs w:val="28"/>
        </w:rPr>
        <w:t xml:space="preserve">Không khi ở các vùng vĩ độ thấp nóng hơn không khi ở các vùng vĩ độ cao. </w:t>
      </w:r>
    </w:p>
    <w:p w:rsidR="00341AF9" w:rsidRPr="00553995" w:rsidRDefault="00341AF9" w:rsidP="00341AF9">
      <w:pPr>
        <w:spacing w:after="0"/>
        <w:jc w:val="both"/>
        <w:rPr>
          <w:sz w:val="28"/>
          <w:szCs w:val="28"/>
        </w:rPr>
      </w:pPr>
      <w:r w:rsidRPr="00553995">
        <w:rPr>
          <w:sz w:val="28"/>
          <w:szCs w:val="28"/>
        </w:rPr>
        <w:t xml:space="preserve">- Ở các vùng vĩ độ thấp quanh năm có góc chiếu của tia sáng mặt trời với mặt đất lớn nên nhận được nhiều nhiệt, không khí trên mặt đất nóng. </w:t>
      </w:r>
    </w:p>
    <w:p w:rsidR="00341AF9" w:rsidRPr="00553995" w:rsidRDefault="00341AF9" w:rsidP="00341AF9">
      <w:pPr>
        <w:spacing w:after="0"/>
        <w:jc w:val="both"/>
        <w:rPr>
          <w:bCs/>
          <w:sz w:val="28"/>
          <w:szCs w:val="28"/>
          <w:lang w:val="nl-NL"/>
        </w:rPr>
      </w:pPr>
      <w:r w:rsidRPr="00553995">
        <w:rPr>
          <w:sz w:val="28"/>
          <w:szCs w:val="28"/>
        </w:rPr>
        <w:t>- Càng lên gần cực, góc chiếu của tia sáng mặt trời càng nhỏ, mặt đất nhận được ít nhiệt hơn, không khí trên mặt đất cũng ít nóng hơn</w:t>
      </w:r>
    </w:p>
    <w:p w:rsidR="003D6209" w:rsidRPr="00553995" w:rsidRDefault="003D6209" w:rsidP="00E34859">
      <w:pPr>
        <w:spacing w:after="0"/>
        <w:rPr>
          <w:sz w:val="28"/>
          <w:szCs w:val="28"/>
        </w:rPr>
      </w:pPr>
    </w:p>
    <w:p w:rsidR="00E34859" w:rsidRPr="00553995" w:rsidRDefault="00341AF9" w:rsidP="00E34859">
      <w:pPr>
        <w:spacing w:after="0"/>
        <w:rPr>
          <w:b/>
          <w:sz w:val="28"/>
          <w:szCs w:val="28"/>
          <w:lang w:val="nl-NL"/>
        </w:rPr>
      </w:pPr>
      <w:r w:rsidRPr="00553995">
        <w:rPr>
          <w:sz w:val="28"/>
          <w:szCs w:val="28"/>
        </w:rPr>
        <w:t>*</w:t>
      </w:r>
      <w:r w:rsidR="00E34859" w:rsidRPr="00553995">
        <w:rPr>
          <w:b/>
          <w:sz w:val="28"/>
          <w:szCs w:val="28"/>
          <w:lang w:val="nl-NL"/>
        </w:rPr>
        <w:t>Độ ẩm không khí, Mây và mưa</w:t>
      </w:r>
    </w:p>
    <w:p w:rsidR="00E34859" w:rsidRPr="00553995" w:rsidRDefault="00E34859" w:rsidP="00E34859">
      <w:pPr>
        <w:spacing w:after="0"/>
        <w:jc w:val="both"/>
        <w:rPr>
          <w:sz w:val="28"/>
          <w:szCs w:val="28"/>
          <w:lang w:val="nl-NL"/>
        </w:rPr>
      </w:pPr>
      <w:r w:rsidRPr="00553995">
        <w:rPr>
          <w:sz w:val="28"/>
          <w:szCs w:val="28"/>
          <w:lang w:val="nl-NL"/>
        </w:rPr>
        <w:t xml:space="preserve">- Trong không khí có hơi nước </w:t>
      </w:r>
    </w:p>
    <w:p w:rsidR="00E34859" w:rsidRPr="00553995" w:rsidRDefault="00E34859" w:rsidP="00E34859">
      <w:pPr>
        <w:spacing w:after="0"/>
        <w:jc w:val="both"/>
        <w:rPr>
          <w:sz w:val="28"/>
          <w:szCs w:val="28"/>
          <w:lang w:val="nl-NL"/>
        </w:rPr>
      </w:pPr>
      <w:r w:rsidRPr="00553995">
        <w:rPr>
          <w:sz w:val="28"/>
          <w:szCs w:val="28"/>
          <w:lang w:val="nl-NL"/>
        </w:rPr>
        <w:t xml:space="preserve"> - Hơi nước trong không khí tạo ra độ ẩm của không khí.</w:t>
      </w:r>
    </w:p>
    <w:p w:rsidR="00E34859" w:rsidRPr="00553995" w:rsidRDefault="00E34859" w:rsidP="00E34859">
      <w:pPr>
        <w:spacing w:after="0"/>
        <w:jc w:val="both"/>
        <w:rPr>
          <w:sz w:val="28"/>
          <w:szCs w:val="28"/>
          <w:lang w:val="nl-NL"/>
        </w:rPr>
      </w:pPr>
      <w:r w:rsidRPr="00553995">
        <w:rPr>
          <w:sz w:val="28"/>
          <w:szCs w:val="28"/>
          <w:lang w:val="nl-NL"/>
        </w:rPr>
        <w:t>- Dụng cụ để đo độ ẩm của KHÔNG KHÍ gọi là ẩm kế .</w:t>
      </w:r>
    </w:p>
    <w:p w:rsidR="00E34859" w:rsidRPr="00553995" w:rsidRDefault="00E34859" w:rsidP="00E34859">
      <w:pPr>
        <w:spacing w:after="0"/>
        <w:jc w:val="both"/>
        <w:rPr>
          <w:sz w:val="28"/>
          <w:szCs w:val="28"/>
          <w:lang w:val="nl-NL"/>
        </w:rPr>
      </w:pPr>
      <w:r w:rsidRPr="00553995">
        <w:rPr>
          <w:sz w:val="28"/>
          <w:szCs w:val="28"/>
          <w:lang w:val="nl-NL"/>
        </w:rPr>
        <w:t>- Nhiệt độ không khí càng cao thì khả năng chứa hơi nước của không khí càng lớn.</w:t>
      </w:r>
    </w:p>
    <w:p w:rsidR="00E34859" w:rsidRPr="00553995" w:rsidRDefault="00E34859" w:rsidP="00E34859">
      <w:pPr>
        <w:spacing w:after="0"/>
        <w:rPr>
          <w:sz w:val="28"/>
          <w:szCs w:val="28"/>
          <w:lang w:val="nl-NL"/>
        </w:rPr>
      </w:pPr>
      <w:r w:rsidRPr="00553995">
        <w:rPr>
          <w:sz w:val="28"/>
          <w:szCs w:val="28"/>
          <w:lang w:val="nl-NL"/>
        </w:rPr>
        <w:lastRenderedPageBreak/>
        <w:t>- Lượng hơi nước trong KHÔNG KHÍ đã bão hoà hoặc hơi nước bốc lên cao hoặc hơi nước tiếp xúc vơi khối không khí lạnh sẽ ngưng tụ</w:t>
      </w:r>
    </w:p>
    <w:p w:rsidR="00E34859" w:rsidRPr="00553995" w:rsidRDefault="005B2910" w:rsidP="00E34859">
      <w:pPr>
        <w:spacing w:after="0"/>
        <w:jc w:val="both"/>
        <w:rPr>
          <w:sz w:val="28"/>
          <w:szCs w:val="28"/>
          <w:lang w:val="nl-NL"/>
        </w:rPr>
      </w:pPr>
      <w:r w:rsidRPr="00553995">
        <w:rPr>
          <w:sz w:val="28"/>
          <w:szCs w:val="28"/>
          <w:lang w:val="nl-NL"/>
        </w:rPr>
        <w:t xml:space="preserve"> </w:t>
      </w:r>
      <w:r w:rsidR="00E34859" w:rsidRPr="00553995">
        <w:rPr>
          <w:sz w:val="28"/>
          <w:szCs w:val="28"/>
          <w:lang w:val="nl-NL"/>
        </w:rPr>
        <w:t>Hơi nước bốc lên cao gặp lạnh ngưng tụ thành các hạt nước (mây), gặp điều kiện thuận lơi hạt nước to dần và rơi xuống, gọi là mưa .</w:t>
      </w:r>
    </w:p>
    <w:p w:rsidR="00E34859" w:rsidRPr="00553995" w:rsidRDefault="00E34859" w:rsidP="00E34859">
      <w:pPr>
        <w:spacing w:after="0"/>
        <w:jc w:val="both"/>
        <w:rPr>
          <w:sz w:val="28"/>
          <w:szCs w:val="28"/>
          <w:lang w:val="nl-NL"/>
        </w:rPr>
      </w:pPr>
      <w:r w:rsidRPr="00553995">
        <w:rPr>
          <w:sz w:val="28"/>
          <w:szCs w:val="28"/>
          <w:lang w:val="nl-NL"/>
        </w:rPr>
        <w:t xml:space="preserve"> - Dụng cụ đo mưa là vũ kế .</w:t>
      </w:r>
    </w:p>
    <w:p w:rsidR="00E34859" w:rsidRPr="00553995" w:rsidRDefault="00E34859" w:rsidP="00E34859">
      <w:pPr>
        <w:spacing w:after="0"/>
        <w:rPr>
          <w:sz w:val="28"/>
          <w:szCs w:val="28"/>
          <w:lang w:val="nl-NL"/>
        </w:rPr>
      </w:pPr>
      <w:r w:rsidRPr="00553995">
        <w:rPr>
          <w:sz w:val="28"/>
          <w:szCs w:val="28"/>
          <w:lang w:val="nl-NL"/>
        </w:rPr>
        <w:t xml:space="preserve"> - Lượng mưa trung bình năm của một địa phương  là lượng mưa của nhiều năm cộng lại  và chia cho số năm</w:t>
      </w:r>
    </w:p>
    <w:p w:rsidR="00E35802" w:rsidRPr="00553995" w:rsidRDefault="00E35802" w:rsidP="00E34859">
      <w:pPr>
        <w:spacing w:after="0"/>
        <w:rPr>
          <w:sz w:val="28"/>
          <w:szCs w:val="28"/>
          <w:lang w:val="vi-VN"/>
        </w:rPr>
      </w:pPr>
    </w:p>
    <w:p w:rsidR="00E35802" w:rsidRPr="00553995" w:rsidRDefault="00E35802" w:rsidP="00E35802">
      <w:pPr>
        <w:spacing w:after="0"/>
        <w:jc w:val="both"/>
        <w:rPr>
          <w:b/>
          <w:sz w:val="28"/>
          <w:szCs w:val="28"/>
          <w:lang w:val="nl-NL"/>
        </w:rPr>
      </w:pPr>
      <w:r w:rsidRPr="00553995">
        <w:rPr>
          <w:sz w:val="28"/>
          <w:szCs w:val="28"/>
        </w:rPr>
        <w:t>*</w:t>
      </w:r>
      <w:r w:rsidRPr="00553995">
        <w:rPr>
          <w:b/>
          <w:sz w:val="28"/>
          <w:szCs w:val="28"/>
          <w:lang w:val="nl-NL"/>
        </w:rPr>
        <w:t xml:space="preserve">thời tiết và khí hậu </w:t>
      </w:r>
    </w:p>
    <w:p w:rsidR="00E35802" w:rsidRPr="00553995" w:rsidRDefault="00E35802" w:rsidP="00E35802">
      <w:pPr>
        <w:spacing w:after="0"/>
        <w:jc w:val="both"/>
        <w:rPr>
          <w:sz w:val="28"/>
          <w:szCs w:val="28"/>
          <w:lang w:val="nl-NL"/>
        </w:rPr>
      </w:pPr>
      <w:r w:rsidRPr="00553995">
        <w:rPr>
          <w:sz w:val="28"/>
          <w:szCs w:val="28"/>
          <w:lang w:val="nl-NL"/>
        </w:rPr>
        <w:t>- Thời tiết là trạng thái của khí quyền tại một thời điềm và khu vực cụ thề được xác định bẳng nhiệt độ, độ ẩm, lượng mưa và gió. Thời tiết luôn thay đổi</w:t>
      </w:r>
    </w:p>
    <w:p w:rsidR="00E35802" w:rsidRPr="00553995" w:rsidRDefault="00E35802" w:rsidP="00E35802">
      <w:pPr>
        <w:spacing w:after="0"/>
        <w:rPr>
          <w:sz w:val="28"/>
          <w:szCs w:val="28"/>
          <w:lang w:val="nl-NL"/>
        </w:rPr>
      </w:pPr>
      <w:r w:rsidRPr="00553995">
        <w:rPr>
          <w:sz w:val="28"/>
          <w:szCs w:val="28"/>
          <w:lang w:val="nl-NL"/>
        </w:rPr>
        <w:t>- Khí hậu ở một nơi là tồng hợp các yếu tố thời tiết (nhiệt độ, độ ẩm, lượng mưa, gió,...) của nơi đó, trong một thời gian dài và đã trở thành quy luật</w:t>
      </w:r>
    </w:p>
    <w:p w:rsidR="003D6209" w:rsidRPr="00553995" w:rsidRDefault="003D6209" w:rsidP="00876F53">
      <w:pPr>
        <w:spacing w:after="0"/>
        <w:rPr>
          <w:sz w:val="28"/>
          <w:szCs w:val="28"/>
        </w:rPr>
      </w:pPr>
    </w:p>
    <w:p w:rsidR="00876F53" w:rsidRPr="00553995" w:rsidRDefault="00876F53" w:rsidP="00876F53">
      <w:pPr>
        <w:spacing w:after="0"/>
        <w:rPr>
          <w:b/>
          <w:sz w:val="28"/>
          <w:szCs w:val="28"/>
          <w:lang w:val="nl-NL"/>
        </w:rPr>
      </w:pPr>
      <w:r w:rsidRPr="00553995">
        <w:rPr>
          <w:sz w:val="28"/>
          <w:szCs w:val="28"/>
        </w:rPr>
        <w:t>*</w:t>
      </w:r>
      <w:r w:rsidRPr="00553995">
        <w:rPr>
          <w:b/>
          <w:sz w:val="28"/>
          <w:szCs w:val="28"/>
          <w:lang w:val="nl-NL"/>
        </w:rPr>
        <w:t xml:space="preserve">Các đới khí hậu trên Trái Đất </w:t>
      </w:r>
    </w:p>
    <w:p w:rsidR="00D82A05" w:rsidRPr="00553995" w:rsidRDefault="00D82A05">
      <w:pPr>
        <w:rPr>
          <w:sz w:val="28"/>
          <w:szCs w:val="28"/>
        </w:rPr>
      </w:pPr>
    </w:p>
    <w:p w:rsidR="00D82A05" w:rsidRPr="00553995" w:rsidRDefault="00876F53">
      <w:pPr>
        <w:rPr>
          <w:sz w:val="28"/>
          <w:szCs w:val="28"/>
        </w:rPr>
      </w:pPr>
      <w:r w:rsidRPr="00553995">
        <w:rPr>
          <w:noProof/>
          <w:sz w:val="28"/>
          <w:szCs w:val="28"/>
        </w:rPr>
        <w:drawing>
          <wp:inline distT="0" distB="0" distL="0" distR="0" wp14:anchorId="27C18ECE" wp14:editId="04E802E1">
            <wp:extent cx="2304415" cy="1908175"/>
            <wp:effectExtent l="0" t="0" r="635" b="0"/>
            <wp:docPr id="81" name="Ảnh 81"/>
            <wp:cNvGraphicFramePr/>
            <a:graphic xmlns:a="http://schemas.openxmlformats.org/drawingml/2006/main">
              <a:graphicData uri="http://schemas.openxmlformats.org/drawingml/2006/picture">
                <pic:pic xmlns:pic="http://schemas.openxmlformats.org/drawingml/2006/picture">
                  <pic:nvPicPr>
                    <pic:cNvPr id="81" name="Ảnh 8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1908175"/>
                    </a:xfrm>
                    <a:prstGeom prst="rect">
                      <a:avLst/>
                    </a:prstGeom>
                    <a:noFill/>
                  </pic:spPr>
                </pic:pic>
              </a:graphicData>
            </a:graphic>
          </wp:inline>
        </w:drawing>
      </w:r>
    </w:p>
    <w:p w:rsidR="00AA701A" w:rsidRPr="00553995" w:rsidRDefault="00AA701A">
      <w:pPr>
        <w:rPr>
          <w:sz w:val="28"/>
          <w:szCs w:val="28"/>
        </w:rPr>
      </w:pPr>
    </w:p>
    <w:p w:rsidR="00AA701A" w:rsidRPr="00553995" w:rsidRDefault="00AA701A">
      <w:pPr>
        <w:rPr>
          <w:sz w:val="28"/>
          <w:szCs w:val="28"/>
        </w:rPr>
      </w:pPr>
    </w:p>
    <w:p w:rsidR="00AA701A" w:rsidRPr="00553995" w:rsidRDefault="004C4C7B">
      <w:pPr>
        <w:rPr>
          <w:b/>
          <w:sz w:val="28"/>
          <w:szCs w:val="28"/>
        </w:rPr>
      </w:pPr>
      <w:r w:rsidRPr="00553995">
        <w:rPr>
          <w:b/>
          <w:sz w:val="28"/>
          <w:szCs w:val="28"/>
        </w:rPr>
        <w:t>5</w:t>
      </w:r>
      <w:r w:rsidR="00AA701A" w:rsidRPr="00553995">
        <w:rPr>
          <w:b/>
          <w:sz w:val="28"/>
          <w:szCs w:val="28"/>
        </w:rPr>
        <w:t>. Câu hỏi</w:t>
      </w:r>
    </w:p>
    <w:p w:rsidR="00682809" w:rsidRPr="00B73A63" w:rsidRDefault="00682809">
      <w:pPr>
        <w:rPr>
          <w:sz w:val="28"/>
          <w:szCs w:val="28"/>
        </w:rPr>
      </w:pPr>
      <w:r w:rsidRPr="00B73A63">
        <w:rPr>
          <w:sz w:val="28"/>
          <w:szCs w:val="28"/>
        </w:rPr>
        <w:t>Phần trắc nghiệm</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w:t>
      </w:r>
      <w:r w:rsidRPr="00553995">
        <w:rPr>
          <w:rFonts w:eastAsia="Times New Roman" w:cs="Times New Roman"/>
          <w:color w:val="000000"/>
          <w:sz w:val="28"/>
          <w:szCs w:val="28"/>
        </w:rPr>
        <w:t> Để đo nhiệt độ không khí người ta dùng dụng cụ nào sau đây?</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Áp kế.</w:t>
      </w:r>
    </w:p>
    <w:p w:rsidR="00682809" w:rsidRPr="006E121F" w:rsidRDefault="00682809" w:rsidP="00682809">
      <w:pPr>
        <w:spacing w:after="240" w:line="360" w:lineRule="atLeast"/>
        <w:ind w:left="48" w:right="48"/>
        <w:jc w:val="both"/>
        <w:rPr>
          <w:rFonts w:eastAsia="Times New Roman" w:cs="Times New Roman"/>
          <w:color w:val="FF0000"/>
          <w:sz w:val="28"/>
          <w:szCs w:val="28"/>
        </w:rPr>
      </w:pPr>
      <w:r w:rsidRPr="006E121F">
        <w:rPr>
          <w:rFonts w:eastAsia="Times New Roman" w:cs="Times New Roman"/>
          <w:color w:val="FF0000"/>
          <w:sz w:val="28"/>
          <w:szCs w:val="28"/>
        </w:rPr>
        <w:t>B. Nhiệt kế.</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Vũ kế.</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Ẩm kế.</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2.</w:t>
      </w:r>
      <w:r w:rsidRPr="00553995">
        <w:rPr>
          <w:rFonts w:eastAsia="Times New Roman" w:cs="Times New Roman"/>
          <w:color w:val="000000"/>
          <w:sz w:val="28"/>
          <w:szCs w:val="28"/>
        </w:rPr>
        <w:t> Nguồn cung cấp ánh sáng và nhiệt cho Trái Đất là</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Con người đốt nóng.</w:t>
      </w:r>
    </w:p>
    <w:p w:rsidR="00682809" w:rsidRPr="00F46D50" w:rsidRDefault="00682809" w:rsidP="00682809">
      <w:pPr>
        <w:spacing w:after="240" w:line="360" w:lineRule="atLeast"/>
        <w:ind w:left="48" w:right="48"/>
        <w:jc w:val="both"/>
        <w:rPr>
          <w:rFonts w:eastAsia="Times New Roman" w:cs="Times New Roman"/>
          <w:color w:val="FF0000"/>
          <w:sz w:val="28"/>
          <w:szCs w:val="28"/>
        </w:rPr>
      </w:pPr>
      <w:r w:rsidRPr="00F46D50">
        <w:rPr>
          <w:rFonts w:eastAsia="Times New Roman" w:cs="Times New Roman"/>
          <w:color w:val="FF0000"/>
          <w:sz w:val="28"/>
          <w:szCs w:val="28"/>
        </w:rPr>
        <w:lastRenderedPageBreak/>
        <w:t>B. Ánh sáng từ Mặt Trời.</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Các hoạt động công nghiệp.</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Sự đốt nóng của Sao Hỏa.</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3.</w:t>
      </w:r>
      <w:r w:rsidRPr="00553995">
        <w:rPr>
          <w:rFonts w:eastAsia="Times New Roman" w:cs="Times New Roman"/>
          <w:color w:val="000000"/>
          <w:sz w:val="28"/>
          <w:szCs w:val="28"/>
        </w:rPr>
        <w:t> Càng lên vĩ độ cao nhiệt độ không khí càng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Tăng.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Không đổi.</w:t>
      </w:r>
    </w:p>
    <w:p w:rsidR="00682809" w:rsidRPr="00F46D50" w:rsidRDefault="00682809" w:rsidP="00682809">
      <w:pPr>
        <w:spacing w:after="240" w:line="360" w:lineRule="atLeast"/>
        <w:ind w:left="48" w:right="48"/>
        <w:jc w:val="both"/>
        <w:rPr>
          <w:rFonts w:eastAsia="Times New Roman" w:cs="Times New Roman"/>
          <w:color w:val="FF0000"/>
          <w:sz w:val="28"/>
          <w:szCs w:val="28"/>
        </w:rPr>
      </w:pPr>
      <w:r w:rsidRPr="00F46D50">
        <w:rPr>
          <w:rFonts w:eastAsia="Times New Roman" w:cs="Times New Roman"/>
          <w:color w:val="FF0000"/>
          <w:sz w:val="28"/>
          <w:szCs w:val="28"/>
        </w:rPr>
        <w:t>C. Giảm.</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Biến động.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4.</w:t>
      </w:r>
      <w:r w:rsidRPr="00553995">
        <w:rPr>
          <w:rFonts w:eastAsia="Times New Roman" w:cs="Times New Roman"/>
          <w:color w:val="000000"/>
          <w:sz w:val="28"/>
          <w:szCs w:val="28"/>
        </w:rPr>
        <w:t> Đặc điểm nào sau đây </w:t>
      </w:r>
      <w:r w:rsidRPr="00553995">
        <w:rPr>
          <w:rFonts w:eastAsia="Times New Roman" w:cs="Times New Roman"/>
          <w:b/>
          <w:bCs/>
          <w:color w:val="000000"/>
          <w:sz w:val="28"/>
          <w:szCs w:val="28"/>
        </w:rPr>
        <w:t>không</w:t>
      </w:r>
      <w:r w:rsidRPr="00553995">
        <w:rPr>
          <w:rFonts w:eastAsia="Times New Roman" w:cs="Times New Roman"/>
          <w:color w:val="000000"/>
          <w:sz w:val="28"/>
          <w:szCs w:val="28"/>
        </w:rPr>
        <w:t> đúng với khí hậu đới nóng?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F46D50">
        <w:rPr>
          <w:rFonts w:eastAsia="Times New Roman" w:cs="Times New Roman"/>
          <w:color w:val="FF0000"/>
          <w:sz w:val="28"/>
          <w:szCs w:val="28"/>
        </w:rPr>
        <w:t>A. Góc chiếu của ánh sáng Mặt Trời rất nhỏ</w:t>
      </w:r>
      <w:r w:rsidRPr="00553995">
        <w:rPr>
          <w:rFonts w:eastAsia="Times New Roman" w:cs="Times New Roman"/>
          <w:color w:val="000000"/>
          <w:sz w:val="28"/>
          <w:szCs w:val="28"/>
        </w:rPr>
        <w:t>.</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Lượng mưa trung bình từ 1000 - 2000 mm. </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Gió Tín phong thổi thường xuyên quanh năm.</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Nắng nóng quanh năm và nền nhiệt độ cao.</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5.</w:t>
      </w:r>
      <w:r w:rsidRPr="00553995">
        <w:rPr>
          <w:rFonts w:eastAsia="Times New Roman" w:cs="Times New Roman"/>
          <w:color w:val="000000"/>
          <w:sz w:val="28"/>
          <w:szCs w:val="28"/>
        </w:rPr>
        <w:t> Không khí trên mặt đất nóng nhất là vào</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11 giờ trưa.</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14 giờ trưa.</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12 giờ trưa.</w:t>
      </w:r>
    </w:p>
    <w:p w:rsidR="00682809" w:rsidRPr="00F46D50" w:rsidRDefault="00682809" w:rsidP="00682809">
      <w:pPr>
        <w:spacing w:after="240" w:line="360" w:lineRule="atLeast"/>
        <w:ind w:left="48" w:right="48"/>
        <w:jc w:val="both"/>
        <w:rPr>
          <w:rFonts w:eastAsia="Times New Roman" w:cs="Times New Roman"/>
          <w:color w:val="FF0000"/>
          <w:sz w:val="28"/>
          <w:szCs w:val="28"/>
        </w:rPr>
      </w:pPr>
      <w:r w:rsidRPr="00F46D50">
        <w:rPr>
          <w:rFonts w:eastAsia="Times New Roman" w:cs="Times New Roman"/>
          <w:color w:val="FF0000"/>
          <w:sz w:val="28"/>
          <w:szCs w:val="28"/>
        </w:rPr>
        <w:t>D. 13 giờ trưa.</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6.</w:t>
      </w:r>
      <w:r w:rsidRPr="00553995">
        <w:rPr>
          <w:rFonts w:eastAsia="Times New Roman" w:cs="Times New Roman"/>
          <w:color w:val="000000"/>
          <w:sz w:val="28"/>
          <w:szCs w:val="28"/>
        </w:rPr>
        <w:t> Dụng cụ nào sau đây được dùng đo độ ẩm không khí?</w:t>
      </w:r>
    </w:p>
    <w:p w:rsidR="00682809" w:rsidRPr="00F46D50" w:rsidRDefault="00682809" w:rsidP="00682809">
      <w:pPr>
        <w:spacing w:after="240" w:line="360" w:lineRule="atLeast"/>
        <w:ind w:left="48" w:right="48"/>
        <w:jc w:val="both"/>
        <w:rPr>
          <w:rFonts w:eastAsia="Times New Roman" w:cs="Times New Roman"/>
          <w:color w:val="FF0000"/>
          <w:sz w:val="28"/>
          <w:szCs w:val="28"/>
        </w:rPr>
      </w:pPr>
      <w:r w:rsidRPr="00F46D50">
        <w:rPr>
          <w:rFonts w:eastAsia="Times New Roman" w:cs="Times New Roman"/>
          <w:color w:val="FF0000"/>
          <w:sz w:val="28"/>
          <w:szCs w:val="28"/>
        </w:rPr>
        <w:t>A. Ẩm kế.</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Áp kế.</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Nhiệt kế.</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Vũ kế.</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7.</w:t>
      </w:r>
      <w:r w:rsidRPr="00553995">
        <w:rPr>
          <w:rFonts w:eastAsia="Times New Roman" w:cs="Times New Roman"/>
          <w:color w:val="000000"/>
          <w:sz w:val="28"/>
          <w:szCs w:val="28"/>
        </w:rPr>
        <w:t> Khi không khí đã bão hòa mà vẫn được cung cấp thêm hơi nước thì</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Hình thành độ ẩm tuyệt đối.</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Tạo thành các đám mây.</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lastRenderedPageBreak/>
        <w:t>C. Sẽ diễn ra hiện tượng mưa.</w:t>
      </w:r>
    </w:p>
    <w:p w:rsidR="00682809" w:rsidRPr="00F46D50" w:rsidRDefault="00682809" w:rsidP="00682809">
      <w:pPr>
        <w:spacing w:after="240" w:line="360" w:lineRule="atLeast"/>
        <w:ind w:left="48" w:right="48"/>
        <w:jc w:val="both"/>
        <w:rPr>
          <w:rFonts w:eastAsia="Times New Roman" w:cs="Times New Roman"/>
          <w:color w:val="FF0000"/>
          <w:sz w:val="28"/>
          <w:szCs w:val="28"/>
        </w:rPr>
      </w:pPr>
      <w:r w:rsidRPr="00F46D50">
        <w:rPr>
          <w:rFonts w:eastAsia="Times New Roman" w:cs="Times New Roman"/>
          <w:color w:val="FF0000"/>
          <w:sz w:val="28"/>
          <w:szCs w:val="28"/>
        </w:rPr>
        <w:t>D. Diễn ra sự ngưng tụ.</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8.</w:t>
      </w:r>
      <w:r w:rsidRPr="00553995">
        <w:rPr>
          <w:rFonts w:eastAsia="Times New Roman" w:cs="Times New Roman"/>
          <w:color w:val="000000"/>
          <w:sz w:val="28"/>
          <w:szCs w:val="28"/>
        </w:rPr>
        <w:t> Loại gió nào sau đây thổi thường xuyên ở khu vực đới lạnh?</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Tín phong.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F46D50">
        <w:rPr>
          <w:rFonts w:eastAsia="Times New Roman" w:cs="Times New Roman"/>
          <w:color w:val="FF0000"/>
          <w:sz w:val="28"/>
          <w:szCs w:val="28"/>
        </w:rPr>
        <w:t>B. Đông cực</w:t>
      </w:r>
      <w:r w:rsidRPr="00553995">
        <w:rPr>
          <w:rFonts w:eastAsia="Times New Roman" w:cs="Times New Roman"/>
          <w:color w:val="000000"/>
          <w:sz w:val="28"/>
          <w:szCs w:val="28"/>
        </w:rPr>
        <w:t>.</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Tây ôn đới.</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Gió mùa.</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9.</w:t>
      </w:r>
      <w:r w:rsidRPr="00553995">
        <w:rPr>
          <w:rFonts w:eastAsia="Times New Roman" w:cs="Times New Roman"/>
          <w:color w:val="000000"/>
          <w:sz w:val="28"/>
          <w:szCs w:val="28"/>
        </w:rPr>
        <w:t> Trên bề mặt Trái Đất có bao nhiêu đới ôn hòa?</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4.</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5.</w:t>
      </w:r>
    </w:p>
    <w:p w:rsidR="00682809" w:rsidRPr="00F46D50" w:rsidRDefault="00682809" w:rsidP="00682809">
      <w:pPr>
        <w:spacing w:after="240" w:line="360" w:lineRule="atLeast"/>
        <w:ind w:left="48" w:right="48"/>
        <w:jc w:val="both"/>
        <w:rPr>
          <w:rFonts w:eastAsia="Times New Roman" w:cs="Times New Roman"/>
          <w:color w:val="FF0000"/>
          <w:sz w:val="28"/>
          <w:szCs w:val="28"/>
        </w:rPr>
      </w:pPr>
      <w:r w:rsidRPr="00F46D50">
        <w:rPr>
          <w:rFonts w:eastAsia="Times New Roman" w:cs="Times New Roman"/>
          <w:color w:val="FF0000"/>
          <w:sz w:val="28"/>
          <w:szCs w:val="28"/>
        </w:rPr>
        <w:t>C. 2.</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3.</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10.</w:t>
      </w:r>
      <w:r w:rsidRPr="00553995">
        <w:rPr>
          <w:rFonts w:eastAsia="Times New Roman" w:cs="Times New Roman"/>
          <w:color w:val="000000"/>
          <w:sz w:val="28"/>
          <w:szCs w:val="28"/>
        </w:rPr>
        <w:t> Việt Nam nằm trong khu vực có lượng mưa trung bình năm là bao nhiêu?</w:t>
      </w:r>
    </w:p>
    <w:p w:rsidR="00682809" w:rsidRPr="006A75C2" w:rsidRDefault="00682809" w:rsidP="00682809">
      <w:pPr>
        <w:spacing w:after="240" w:line="360" w:lineRule="atLeast"/>
        <w:ind w:left="48" w:right="48"/>
        <w:jc w:val="both"/>
        <w:rPr>
          <w:rFonts w:eastAsia="Times New Roman" w:cs="Times New Roman"/>
          <w:color w:val="FF0000"/>
          <w:sz w:val="28"/>
          <w:szCs w:val="28"/>
        </w:rPr>
      </w:pPr>
      <w:r w:rsidRPr="006A75C2">
        <w:rPr>
          <w:rFonts w:eastAsia="Times New Roman" w:cs="Times New Roman"/>
          <w:color w:val="FF0000"/>
          <w:sz w:val="28"/>
          <w:szCs w:val="28"/>
        </w:rPr>
        <w:t>A. Trên 2000mm.</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1000 - 2000 mm. </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Dưới 500mm. </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500 - l000mm.</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11.</w:t>
      </w:r>
      <w:r w:rsidRPr="00553995">
        <w:rPr>
          <w:rFonts w:eastAsia="Times New Roman" w:cs="Times New Roman"/>
          <w:color w:val="000000"/>
          <w:sz w:val="28"/>
          <w:szCs w:val="28"/>
        </w:rPr>
        <w:t> Việt Nam nằm trong đới khí hậu nào trên Trái Đất?</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Cận nhiệt.</w:t>
      </w:r>
    </w:p>
    <w:p w:rsidR="00682809" w:rsidRPr="00BD15AC" w:rsidRDefault="00682809" w:rsidP="00682809">
      <w:pPr>
        <w:spacing w:after="240" w:line="360" w:lineRule="atLeast"/>
        <w:ind w:left="48" w:right="48"/>
        <w:jc w:val="both"/>
        <w:rPr>
          <w:rFonts w:eastAsia="Times New Roman" w:cs="Times New Roman"/>
          <w:color w:val="FF0000"/>
          <w:sz w:val="28"/>
          <w:szCs w:val="28"/>
        </w:rPr>
      </w:pPr>
      <w:bookmarkStart w:id="0" w:name="_GoBack"/>
      <w:r w:rsidRPr="00BD15AC">
        <w:rPr>
          <w:rFonts w:eastAsia="Times New Roman" w:cs="Times New Roman"/>
          <w:color w:val="FF0000"/>
          <w:sz w:val="28"/>
          <w:szCs w:val="28"/>
        </w:rPr>
        <w:t>B. Nhiệt đới.</w:t>
      </w:r>
    </w:p>
    <w:bookmarkEnd w:id="0"/>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Cận nhiệt đới.</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Hàn đới.</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12.</w:t>
      </w:r>
      <w:r w:rsidRPr="00553995">
        <w:rPr>
          <w:rFonts w:eastAsia="Times New Roman" w:cs="Times New Roman"/>
          <w:color w:val="000000"/>
          <w:sz w:val="28"/>
          <w:szCs w:val="28"/>
        </w:rPr>
        <w:t> Trên Trái Đất có những đới khí hậu nào sau đây?</w:t>
      </w:r>
    </w:p>
    <w:p w:rsidR="00682809" w:rsidRPr="00BD15AC" w:rsidRDefault="00682809" w:rsidP="00682809">
      <w:pPr>
        <w:spacing w:after="240" w:line="360" w:lineRule="atLeast"/>
        <w:ind w:left="48" w:right="48"/>
        <w:jc w:val="both"/>
        <w:rPr>
          <w:rFonts w:eastAsia="Times New Roman" w:cs="Times New Roman"/>
          <w:color w:val="FF0000"/>
          <w:sz w:val="28"/>
          <w:szCs w:val="28"/>
        </w:rPr>
      </w:pPr>
      <w:r w:rsidRPr="00BD15AC">
        <w:rPr>
          <w:rFonts w:eastAsia="Times New Roman" w:cs="Times New Roman"/>
          <w:color w:val="FF0000"/>
          <w:sz w:val="28"/>
          <w:szCs w:val="28"/>
        </w:rPr>
        <w:t>A. Một đới nóng, hai đới ôn hoà, hai đới lạnh.</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Hai đới nóng, một đới ôn hoà, hai đới lạnh.</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Một đới nóng, hai đới ôn hoà, một đới lạnh.</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lastRenderedPageBreak/>
        <w:t>D. Hai đới nóng, hai đới ôn hoà, một đới lạnh.</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13.</w:t>
      </w:r>
      <w:r w:rsidRPr="00553995">
        <w:rPr>
          <w:rFonts w:eastAsia="Times New Roman" w:cs="Times New Roman"/>
          <w:color w:val="000000"/>
          <w:sz w:val="28"/>
          <w:szCs w:val="28"/>
        </w:rPr>
        <w:t> Ngày 13/12/2020, người ta đo được nhiệt độ lúc 1 giờ được 19</w:t>
      </w:r>
      <w:r w:rsidRPr="00553995">
        <w:rPr>
          <w:rFonts w:eastAsia="Times New Roman" w:cs="Times New Roman"/>
          <w:color w:val="000000"/>
          <w:sz w:val="28"/>
          <w:szCs w:val="28"/>
          <w:vertAlign w:val="superscript"/>
        </w:rPr>
        <w:t>0</w:t>
      </w:r>
      <w:r w:rsidRPr="00553995">
        <w:rPr>
          <w:rFonts w:eastAsia="Times New Roman" w:cs="Times New Roman"/>
          <w:color w:val="000000"/>
          <w:sz w:val="28"/>
          <w:szCs w:val="28"/>
        </w:rPr>
        <w:t>C, lúc 7 giờ được 24</w:t>
      </w:r>
      <w:r w:rsidRPr="00553995">
        <w:rPr>
          <w:rFonts w:eastAsia="Times New Roman" w:cs="Times New Roman"/>
          <w:color w:val="000000"/>
          <w:sz w:val="28"/>
          <w:szCs w:val="28"/>
          <w:vertAlign w:val="superscript"/>
        </w:rPr>
        <w:t>0</w:t>
      </w:r>
      <w:r w:rsidRPr="00553995">
        <w:rPr>
          <w:rFonts w:eastAsia="Times New Roman" w:cs="Times New Roman"/>
          <w:color w:val="000000"/>
          <w:sz w:val="28"/>
          <w:szCs w:val="28"/>
        </w:rPr>
        <w:t>C lúc 13 giờ được 32</w:t>
      </w:r>
      <w:r w:rsidRPr="00553995">
        <w:rPr>
          <w:rFonts w:eastAsia="Times New Roman" w:cs="Times New Roman"/>
          <w:color w:val="000000"/>
          <w:sz w:val="28"/>
          <w:szCs w:val="28"/>
          <w:vertAlign w:val="superscript"/>
        </w:rPr>
        <w:t>0</w:t>
      </w:r>
      <w:r w:rsidRPr="00553995">
        <w:rPr>
          <w:rFonts w:eastAsia="Times New Roman" w:cs="Times New Roman"/>
          <w:color w:val="000000"/>
          <w:sz w:val="28"/>
          <w:szCs w:val="28"/>
        </w:rPr>
        <w:t>C và lúc 19 giờ được 29</w:t>
      </w:r>
      <w:r w:rsidRPr="00553995">
        <w:rPr>
          <w:rFonts w:eastAsia="Times New Roman" w:cs="Times New Roman"/>
          <w:color w:val="000000"/>
          <w:sz w:val="28"/>
          <w:szCs w:val="28"/>
          <w:vertAlign w:val="superscript"/>
        </w:rPr>
        <w:t>0</w:t>
      </w:r>
      <w:r w:rsidRPr="00553995">
        <w:rPr>
          <w:rFonts w:eastAsia="Times New Roman" w:cs="Times New Roman"/>
          <w:color w:val="000000"/>
          <w:sz w:val="28"/>
          <w:szCs w:val="28"/>
        </w:rPr>
        <w:t>C. Vậy nhiệt độ trung bình của ngày hôm đó là bao nhiêu?</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28</w:t>
      </w:r>
      <w:r w:rsidRPr="00553995">
        <w:rPr>
          <w:rFonts w:eastAsia="Times New Roman" w:cs="Times New Roman"/>
          <w:color w:val="000000"/>
          <w:sz w:val="28"/>
          <w:szCs w:val="28"/>
          <w:vertAlign w:val="superscript"/>
        </w:rPr>
        <w:t>0</w:t>
      </w:r>
      <w:r w:rsidRPr="00553995">
        <w:rPr>
          <w:rFonts w:eastAsia="Times New Roman" w:cs="Times New Roman"/>
          <w:color w:val="000000"/>
          <w:sz w:val="28"/>
          <w:szCs w:val="28"/>
        </w:rPr>
        <w:t>C.</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25</w:t>
      </w:r>
      <w:r w:rsidRPr="00553995">
        <w:rPr>
          <w:rFonts w:eastAsia="Times New Roman" w:cs="Times New Roman"/>
          <w:color w:val="000000"/>
          <w:sz w:val="28"/>
          <w:szCs w:val="28"/>
          <w:vertAlign w:val="superscript"/>
        </w:rPr>
        <w:t>0</w:t>
      </w:r>
      <w:r w:rsidRPr="00553995">
        <w:rPr>
          <w:rFonts w:eastAsia="Times New Roman" w:cs="Times New Roman"/>
          <w:color w:val="000000"/>
          <w:sz w:val="28"/>
          <w:szCs w:val="28"/>
        </w:rPr>
        <w:t>C.</w:t>
      </w:r>
    </w:p>
    <w:p w:rsidR="00682809" w:rsidRPr="00BD15AC" w:rsidRDefault="00682809" w:rsidP="00682809">
      <w:pPr>
        <w:spacing w:after="240" w:line="360" w:lineRule="atLeast"/>
        <w:ind w:left="48" w:right="48"/>
        <w:jc w:val="both"/>
        <w:rPr>
          <w:rFonts w:eastAsia="Times New Roman" w:cs="Times New Roman"/>
          <w:color w:val="FF0000"/>
          <w:sz w:val="28"/>
          <w:szCs w:val="28"/>
        </w:rPr>
      </w:pPr>
      <w:r w:rsidRPr="00BD15AC">
        <w:rPr>
          <w:rFonts w:eastAsia="Times New Roman" w:cs="Times New Roman"/>
          <w:color w:val="FF0000"/>
          <w:sz w:val="28"/>
          <w:szCs w:val="28"/>
        </w:rPr>
        <w:t>C. 26</w:t>
      </w:r>
      <w:r w:rsidRPr="00BD15AC">
        <w:rPr>
          <w:rFonts w:eastAsia="Times New Roman" w:cs="Times New Roman"/>
          <w:color w:val="FF0000"/>
          <w:sz w:val="28"/>
          <w:szCs w:val="28"/>
          <w:vertAlign w:val="superscript"/>
        </w:rPr>
        <w:t>0</w:t>
      </w:r>
      <w:r w:rsidRPr="00BD15AC">
        <w:rPr>
          <w:rFonts w:eastAsia="Times New Roman" w:cs="Times New Roman"/>
          <w:color w:val="FF0000"/>
          <w:sz w:val="28"/>
          <w:szCs w:val="28"/>
        </w:rPr>
        <w:t>C.</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27</w:t>
      </w:r>
      <w:r w:rsidRPr="00553995">
        <w:rPr>
          <w:rFonts w:eastAsia="Times New Roman" w:cs="Times New Roman"/>
          <w:color w:val="000000"/>
          <w:sz w:val="28"/>
          <w:szCs w:val="28"/>
          <w:vertAlign w:val="superscript"/>
        </w:rPr>
        <w:t>0</w:t>
      </w:r>
      <w:r w:rsidRPr="00553995">
        <w:rPr>
          <w:rFonts w:eastAsia="Times New Roman" w:cs="Times New Roman"/>
          <w:color w:val="000000"/>
          <w:sz w:val="28"/>
          <w:szCs w:val="28"/>
        </w:rPr>
        <w:t>C.</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14.</w:t>
      </w:r>
      <w:r w:rsidRPr="00553995">
        <w:rPr>
          <w:rFonts w:eastAsia="Times New Roman" w:cs="Times New Roman"/>
          <w:color w:val="000000"/>
          <w:sz w:val="28"/>
          <w:szCs w:val="28"/>
        </w:rPr>
        <w:t> Khí hậu là hiện tượng khí tượng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X</w:t>
      </w:r>
      <w:r w:rsidR="006A75C2">
        <w:rPr>
          <w:rFonts w:eastAsia="Times New Roman" w:cs="Times New Roman"/>
          <w:color w:val="000000"/>
          <w:sz w:val="28"/>
          <w:szCs w:val="28"/>
        </w:rPr>
        <w:t xml:space="preserve">ẩy ra </w:t>
      </w:r>
      <w:r w:rsidRPr="00553995">
        <w:rPr>
          <w:rFonts w:eastAsia="Times New Roman" w:cs="Times New Roman"/>
          <w:color w:val="000000"/>
          <w:sz w:val="28"/>
          <w:szCs w:val="28"/>
        </w:rPr>
        <w:t>trong một thời gian ngắn ở một nơi.</w:t>
      </w:r>
    </w:p>
    <w:p w:rsidR="00682809" w:rsidRPr="00BD15AC" w:rsidRDefault="00682809" w:rsidP="00682809">
      <w:pPr>
        <w:spacing w:after="240" w:line="360" w:lineRule="atLeast"/>
        <w:ind w:left="48" w:right="48"/>
        <w:jc w:val="both"/>
        <w:rPr>
          <w:rFonts w:eastAsia="Times New Roman" w:cs="Times New Roman"/>
          <w:color w:val="FF0000"/>
          <w:sz w:val="28"/>
          <w:szCs w:val="28"/>
        </w:rPr>
      </w:pPr>
      <w:r w:rsidRPr="00BD15AC">
        <w:rPr>
          <w:rFonts w:eastAsia="Times New Roman" w:cs="Times New Roman"/>
          <w:color w:val="FF0000"/>
          <w:sz w:val="28"/>
          <w:szCs w:val="28"/>
        </w:rPr>
        <w:t xml:space="preserve">B. </w:t>
      </w:r>
      <w:r w:rsidR="00EE6C26" w:rsidRPr="00BD15AC">
        <w:rPr>
          <w:rFonts w:eastAsia="Times New Roman" w:cs="Times New Roman"/>
          <w:color w:val="FF0000"/>
          <w:sz w:val="28"/>
          <w:szCs w:val="28"/>
        </w:rPr>
        <w:t>L</w:t>
      </w:r>
      <w:r w:rsidRPr="00BD15AC">
        <w:rPr>
          <w:rFonts w:eastAsia="Times New Roman" w:cs="Times New Roman"/>
          <w:color w:val="FF0000"/>
          <w:sz w:val="28"/>
          <w:szCs w:val="28"/>
        </w:rPr>
        <w:t>ặp đi lặp lại tình hình của thời tiết ở nơi đó.</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 xml:space="preserve">C. </w:t>
      </w:r>
      <w:r w:rsidR="00EE6C26">
        <w:rPr>
          <w:rFonts w:eastAsia="Times New Roman" w:cs="Times New Roman"/>
          <w:color w:val="000000"/>
          <w:sz w:val="28"/>
          <w:szCs w:val="28"/>
        </w:rPr>
        <w:t>X</w:t>
      </w:r>
      <w:r w:rsidRPr="00553995">
        <w:rPr>
          <w:rFonts w:eastAsia="Times New Roman" w:cs="Times New Roman"/>
          <w:color w:val="000000"/>
          <w:sz w:val="28"/>
          <w:szCs w:val="28"/>
        </w:rPr>
        <w:t>ảy ra trong một ngày ở một địa phương.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 xml:space="preserve">D. </w:t>
      </w:r>
      <w:r w:rsidR="00EE6C26">
        <w:rPr>
          <w:rFonts w:eastAsia="Times New Roman" w:cs="Times New Roman"/>
          <w:color w:val="000000"/>
          <w:sz w:val="28"/>
          <w:szCs w:val="28"/>
        </w:rPr>
        <w:t>X</w:t>
      </w:r>
      <w:r w:rsidRPr="00553995">
        <w:rPr>
          <w:rFonts w:eastAsia="Times New Roman" w:cs="Times New Roman"/>
          <w:color w:val="000000"/>
          <w:sz w:val="28"/>
          <w:szCs w:val="28"/>
        </w:rPr>
        <w:t>ảy ra khắp mọi nơi và thay đổi theo mùa.</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15.</w:t>
      </w:r>
      <w:r w:rsidRPr="00553995">
        <w:rPr>
          <w:rFonts w:eastAsia="Times New Roman" w:cs="Times New Roman"/>
          <w:color w:val="000000"/>
          <w:sz w:val="28"/>
          <w:szCs w:val="28"/>
        </w:rPr>
        <w:t> Loại gió nào sau đây thổi thường xuyên trong khu vực đới nóng?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Tây ôn đới. </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Gió mùa.</w:t>
      </w:r>
    </w:p>
    <w:p w:rsidR="00682809" w:rsidRPr="000517DC" w:rsidRDefault="00682809" w:rsidP="00682809">
      <w:pPr>
        <w:spacing w:after="240" w:line="360" w:lineRule="atLeast"/>
        <w:ind w:left="48" w:right="48"/>
        <w:jc w:val="both"/>
        <w:rPr>
          <w:rFonts w:eastAsia="Times New Roman" w:cs="Times New Roman"/>
          <w:color w:val="FF0000"/>
          <w:sz w:val="28"/>
          <w:szCs w:val="28"/>
        </w:rPr>
      </w:pPr>
      <w:r w:rsidRPr="000517DC">
        <w:rPr>
          <w:rFonts w:eastAsia="Times New Roman" w:cs="Times New Roman"/>
          <w:color w:val="FF0000"/>
          <w:sz w:val="28"/>
          <w:szCs w:val="28"/>
        </w:rPr>
        <w:t>C. Tín phong.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Đông cực.</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16.</w:t>
      </w:r>
      <w:r w:rsidRPr="00553995">
        <w:rPr>
          <w:rFonts w:eastAsia="Times New Roman" w:cs="Times New Roman"/>
          <w:color w:val="000000"/>
          <w:sz w:val="28"/>
          <w:szCs w:val="28"/>
        </w:rPr>
        <w:t> Nhiệt độ trung bình ngày là kết quả tổng cộng nhiệt độ 4 lần trong ngày vào các thời điểm</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2 giờ, 8 giờ, 15 giờ, 21 giờ.</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3 giờ, 9 giờ, 12 giờ, 19 giờ.</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C. 1 giờ, 6 giờ, 14 giờ, 20 giờ.</w:t>
      </w:r>
    </w:p>
    <w:p w:rsidR="00682809" w:rsidRPr="000517DC" w:rsidRDefault="00682809" w:rsidP="00682809">
      <w:pPr>
        <w:spacing w:after="240" w:line="360" w:lineRule="atLeast"/>
        <w:ind w:left="48" w:right="48"/>
        <w:jc w:val="both"/>
        <w:rPr>
          <w:rFonts w:eastAsia="Times New Roman" w:cs="Times New Roman"/>
          <w:color w:val="FF0000"/>
          <w:sz w:val="28"/>
          <w:szCs w:val="28"/>
        </w:rPr>
      </w:pPr>
      <w:r w:rsidRPr="000517DC">
        <w:rPr>
          <w:rFonts w:eastAsia="Times New Roman" w:cs="Times New Roman"/>
          <w:color w:val="FF0000"/>
          <w:sz w:val="28"/>
          <w:szCs w:val="28"/>
        </w:rPr>
        <w:t>D. 1 giờ, 7 giờ, 13 giờ, 19 giờ.</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17.</w:t>
      </w:r>
      <w:r w:rsidRPr="00553995">
        <w:rPr>
          <w:rFonts w:eastAsia="Times New Roman" w:cs="Times New Roman"/>
          <w:color w:val="000000"/>
          <w:sz w:val="28"/>
          <w:szCs w:val="28"/>
        </w:rPr>
        <w:t> Nhiệt độ trung bình năm cao nhất thường ở vùng</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chí tuyến.</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ôn đới.</w:t>
      </w:r>
    </w:p>
    <w:p w:rsidR="00682809" w:rsidRPr="000517DC" w:rsidRDefault="00682809" w:rsidP="00682809">
      <w:pPr>
        <w:spacing w:after="240" w:line="360" w:lineRule="atLeast"/>
        <w:ind w:left="48" w:right="48"/>
        <w:jc w:val="both"/>
        <w:rPr>
          <w:rFonts w:eastAsia="Times New Roman" w:cs="Times New Roman"/>
          <w:color w:val="FF0000"/>
          <w:sz w:val="28"/>
          <w:szCs w:val="28"/>
        </w:rPr>
      </w:pPr>
      <w:r w:rsidRPr="000517DC">
        <w:rPr>
          <w:rFonts w:eastAsia="Times New Roman" w:cs="Times New Roman"/>
          <w:color w:val="FF0000"/>
          <w:sz w:val="28"/>
          <w:szCs w:val="28"/>
        </w:rPr>
        <w:lastRenderedPageBreak/>
        <w:t>C. Xích đạo.</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cận cực.</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18.</w:t>
      </w:r>
      <w:r w:rsidRPr="00553995">
        <w:rPr>
          <w:rFonts w:eastAsia="Times New Roman" w:cs="Times New Roman"/>
          <w:color w:val="000000"/>
          <w:sz w:val="28"/>
          <w:szCs w:val="28"/>
        </w:rPr>
        <w:t> Trên Trái Đất có bao nhiêu đới khí hậu?</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5.</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6.</w:t>
      </w:r>
    </w:p>
    <w:p w:rsidR="00682809" w:rsidRPr="000517DC" w:rsidRDefault="00682809" w:rsidP="00682809">
      <w:pPr>
        <w:spacing w:after="240" w:line="360" w:lineRule="atLeast"/>
        <w:ind w:left="48" w:right="48"/>
        <w:jc w:val="both"/>
        <w:rPr>
          <w:rFonts w:eastAsia="Times New Roman" w:cs="Times New Roman"/>
          <w:color w:val="FF0000"/>
          <w:sz w:val="28"/>
          <w:szCs w:val="28"/>
        </w:rPr>
      </w:pPr>
      <w:r w:rsidRPr="000517DC">
        <w:rPr>
          <w:rFonts w:eastAsia="Times New Roman" w:cs="Times New Roman"/>
          <w:color w:val="FF0000"/>
          <w:sz w:val="28"/>
          <w:szCs w:val="28"/>
        </w:rPr>
        <w:t>C. 3.</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4.</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19.</w:t>
      </w:r>
      <w:r w:rsidRPr="00553995">
        <w:rPr>
          <w:rFonts w:eastAsia="Times New Roman" w:cs="Times New Roman"/>
          <w:color w:val="000000"/>
          <w:sz w:val="28"/>
          <w:szCs w:val="28"/>
        </w:rPr>
        <w:t> Các mùa trong năm thể hiện rất rõ là đặc điểm của đới khí hậu nào sau đây?</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Nhiệt đới.</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Cận nhiệt đới.</w:t>
      </w:r>
    </w:p>
    <w:p w:rsidR="00682809" w:rsidRPr="000517DC" w:rsidRDefault="00682809" w:rsidP="00682809">
      <w:pPr>
        <w:spacing w:after="240" w:line="360" w:lineRule="atLeast"/>
        <w:ind w:left="48" w:right="48"/>
        <w:jc w:val="both"/>
        <w:rPr>
          <w:rFonts w:eastAsia="Times New Roman" w:cs="Times New Roman"/>
          <w:color w:val="FF0000"/>
          <w:sz w:val="28"/>
          <w:szCs w:val="28"/>
        </w:rPr>
      </w:pPr>
      <w:r w:rsidRPr="000517DC">
        <w:rPr>
          <w:rFonts w:eastAsia="Times New Roman" w:cs="Times New Roman"/>
          <w:color w:val="FF0000"/>
          <w:sz w:val="28"/>
          <w:szCs w:val="28"/>
        </w:rPr>
        <w:t>C. Ôn đới.</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Hàn đới.</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b/>
          <w:bCs/>
          <w:color w:val="000000"/>
          <w:sz w:val="28"/>
          <w:szCs w:val="28"/>
        </w:rPr>
        <w:t>Câu 20.</w:t>
      </w:r>
      <w:r w:rsidRPr="00553995">
        <w:rPr>
          <w:rFonts w:eastAsia="Times New Roman" w:cs="Times New Roman"/>
          <w:color w:val="000000"/>
          <w:sz w:val="28"/>
          <w:szCs w:val="28"/>
        </w:rPr>
        <w:t> Lượng mưa trung bình năm trên 2000mm là đặc điểm của đới khí hậu nào sau đây?</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A. Cận nhiệt.</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B. Hàn đới.</w:t>
      </w:r>
    </w:p>
    <w:p w:rsidR="00682809" w:rsidRPr="000517DC" w:rsidRDefault="00682809" w:rsidP="00682809">
      <w:pPr>
        <w:spacing w:after="240" w:line="360" w:lineRule="atLeast"/>
        <w:ind w:left="48" w:right="48"/>
        <w:jc w:val="both"/>
        <w:rPr>
          <w:rFonts w:eastAsia="Times New Roman" w:cs="Times New Roman"/>
          <w:color w:val="FF0000"/>
          <w:sz w:val="28"/>
          <w:szCs w:val="28"/>
        </w:rPr>
      </w:pPr>
      <w:r w:rsidRPr="000517DC">
        <w:rPr>
          <w:rFonts w:eastAsia="Times New Roman" w:cs="Times New Roman"/>
          <w:color w:val="FF0000"/>
          <w:sz w:val="28"/>
          <w:szCs w:val="28"/>
        </w:rPr>
        <w:t>C. Nhiệt đới.</w:t>
      </w:r>
    </w:p>
    <w:p w:rsidR="00682809" w:rsidRPr="00553995" w:rsidRDefault="00682809" w:rsidP="00682809">
      <w:pPr>
        <w:spacing w:after="240" w:line="360" w:lineRule="atLeast"/>
        <w:ind w:left="48" w:right="48"/>
        <w:jc w:val="both"/>
        <w:rPr>
          <w:rFonts w:eastAsia="Times New Roman" w:cs="Times New Roman"/>
          <w:color w:val="000000"/>
          <w:sz w:val="28"/>
          <w:szCs w:val="28"/>
        </w:rPr>
      </w:pPr>
      <w:r w:rsidRPr="00553995">
        <w:rPr>
          <w:rFonts w:eastAsia="Times New Roman" w:cs="Times New Roman"/>
          <w:color w:val="000000"/>
          <w:sz w:val="28"/>
          <w:szCs w:val="28"/>
        </w:rPr>
        <w:t>D. Ôn đới.</w:t>
      </w:r>
    </w:p>
    <w:p w:rsidR="00682809" w:rsidRPr="00553995" w:rsidRDefault="00682809" w:rsidP="00682809">
      <w:pPr>
        <w:spacing w:after="150" w:line="240" w:lineRule="atLeast"/>
        <w:textAlignment w:val="top"/>
        <w:rPr>
          <w:rFonts w:eastAsia="Times New Roman" w:cs="Times New Roman"/>
          <w:color w:val="313131"/>
          <w:sz w:val="28"/>
          <w:szCs w:val="28"/>
        </w:rPr>
      </w:pPr>
    </w:p>
    <w:p w:rsidR="00682809" w:rsidRPr="00553995" w:rsidRDefault="00132104" w:rsidP="00682809">
      <w:pPr>
        <w:spacing w:after="0" w:line="240" w:lineRule="atLeast"/>
        <w:jc w:val="center"/>
        <w:textAlignment w:val="top"/>
        <w:rPr>
          <w:rFonts w:eastAsia="Times New Roman" w:cs="Times New Roman"/>
          <w:color w:val="0000FF"/>
          <w:sz w:val="28"/>
          <w:szCs w:val="28"/>
          <w:u w:val="single"/>
        </w:rPr>
      </w:pPr>
      <w:r w:rsidRPr="00553995">
        <w:rPr>
          <w:rFonts w:eastAsia="Times New Roman" w:cs="Times New Roman"/>
          <w:color w:val="313131"/>
          <w:sz w:val="28"/>
          <w:szCs w:val="28"/>
        </w:rPr>
        <w:t>Phần tự luận</w:t>
      </w:r>
      <w:r w:rsidR="00682809" w:rsidRPr="00553995">
        <w:rPr>
          <w:rFonts w:eastAsia="Times New Roman" w:cs="Times New Roman"/>
          <w:color w:val="313131"/>
          <w:sz w:val="28"/>
          <w:szCs w:val="28"/>
        </w:rPr>
        <w:fldChar w:fldCharType="begin"/>
      </w:r>
      <w:r w:rsidR="00682809" w:rsidRPr="00553995">
        <w:rPr>
          <w:rFonts w:eastAsia="Times New Roman" w:cs="Times New Roman"/>
          <w:color w:val="313131"/>
          <w:sz w:val="28"/>
          <w:szCs w:val="28"/>
        </w:rPr>
        <w:instrText xml:space="preserve"> HYPERLINK "https://clck.mgid.com/ghits/15445860/i/57734082/0/pp/2/1?h=VMKPCbcPy45WzCR9MEJ6rVR54N_N3wLVzMIhSTSNvgWML2kDbMy5Pv2qH-qkesSZMOi53fHCJJ6MKdZgBLOhCA**&amp;rid=d6b9a43c-baa0-11ed-96c5-2cea7f934475&amp;ts=google.com&amp;tt=Organic&amp;att=2&amp;cpm=1&amp;gbpp=1&amp;abd=1&amp;iv=11&amp;prid=1&amp;ct=1&amp;gdprApplies=0&amp;muid=n24LH_n7Tvp7&amp;st=420&amp;mp4=1&amp;h2=lW08ZebONRXr6M49xzIsUviBEDxyS3rRLbfecb731Bk*&amp;k=1401949fcffYatOqrzfYatPSnpffNzM2*DQwMw%3D%3Df!fJ1fRSf0*ffMjM0Ljg2MjUwMzA1MTc1Nzh8MTMyLjIyNTAwNjEwMzUxNTYyffKZ6LbBffQfTfaHR0cHM6Ly92aWV0amFjay5jb20vZGlhLWxpLTYtY3QvdHJhYy1uZ2hpZW0tYmFpLTEzLXRob2ktdGlldC12Y%241raGktaGF1LWNhYy1kb2kta2hpLWhhd%2410cmVuLXRyYWktZGF0LmpzcA%3D%3DfaHR0cHM6Ly93d3cuZ29vZ2xlLmNvb%248%3DfaHR0cHM6Ly93d3cuZ29vZ2xlLmNvb%248%3Df*fNzM2*Dc1NTd8NzQz*Dc1NDA%3Dfff!fcfMTMy*DIzNHw2MjV8Mzg1fYAfNgfYatOqwUf!fTW96aWxsY%2481LjAgKFdpbmRvd3MgTlQgMTAuMDsgV2luNjQ7IHg2NCkgQXBwbGVXZWJLaXQvNTM3LjM2IChL%24FRNTCwgbGlrZ%24BHZWNrbykgQ2hyb21lLzExMC4wLjAuMCBTYWZhcmkvNTM3LjM2fUERGVmlld2Vy*ENocm9tZVBERlZpZXdlcnxDaHJvbWl1bVBERlZpZXdlcnxNaWNyb3NvZnRFZGdlUERGVmlld2Vy*FdlYktpdGJ1aWx0LWluUERGffV2luMzI%3DfNDIwfMHwxOA%3D%3DfMTUzNnw4MjQ%3DfdW5rbm93bnw0Z3wwf!f!fQfddMOA!f*f*(ei59a%3D&amp;crst=1677943568&amp;wrst=1677943709" \t "_blank" </w:instrText>
      </w:r>
      <w:r w:rsidR="00682809" w:rsidRPr="00553995">
        <w:rPr>
          <w:rFonts w:eastAsia="Times New Roman" w:cs="Times New Roman"/>
          <w:color w:val="313131"/>
          <w:sz w:val="28"/>
          <w:szCs w:val="28"/>
        </w:rPr>
        <w:fldChar w:fldCharType="separate"/>
      </w:r>
    </w:p>
    <w:p w:rsidR="00682809" w:rsidRPr="00553995" w:rsidRDefault="00682809" w:rsidP="00682809">
      <w:pPr>
        <w:spacing w:after="0" w:line="240" w:lineRule="atLeast"/>
        <w:jc w:val="center"/>
        <w:textAlignment w:val="top"/>
        <w:rPr>
          <w:rFonts w:eastAsia="Times New Roman" w:cs="Times New Roman"/>
          <w:sz w:val="28"/>
          <w:szCs w:val="28"/>
        </w:rPr>
      </w:pPr>
    </w:p>
    <w:p w:rsidR="00AA701A" w:rsidRPr="00553995" w:rsidRDefault="00682809" w:rsidP="00132104">
      <w:pPr>
        <w:spacing w:after="150" w:line="240" w:lineRule="atLeast"/>
        <w:textAlignment w:val="top"/>
        <w:rPr>
          <w:rFonts w:eastAsia="Times New Roman" w:cs="Times New Roman"/>
          <w:color w:val="313131"/>
          <w:sz w:val="28"/>
          <w:szCs w:val="28"/>
        </w:rPr>
      </w:pPr>
      <w:r w:rsidRPr="00553995">
        <w:rPr>
          <w:rFonts w:eastAsia="Times New Roman" w:cs="Times New Roman"/>
          <w:color w:val="313131"/>
          <w:sz w:val="28"/>
          <w:szCs w:val="28"/>
        </w:rPr>
        <w:fldChar w:fldCharType="end"/>
      </w:r>
      <w:r w:rsidR="00FA48ED" w:rsidRPr="00553995">
        <w:rPr>
          <w:bCs/>
          <w:i/>
          <w:iCs/>
          <w:color w:val="000000"/>
          <w:sz w:val="28"/>
          <w:szCs w:val="28"/>
          <w:lang w:bidi="vi-VN"/>
        </w:rPr>
        <w:t>5.</w:t>
      </w:r>
      <w:r w:rsidR="00163AA5" w:rsidRPr="00553995">
        <w:rPr>
          <w:bCs/>
          <w:i/>
          <w:iCs/>
          <w:color w:val="000000"/>
          <w:sz w:val="28"/>
          <w:szCs w:val="28"/>
          <w:lang w:bidi="vi-VN"/>
        </w:rPr>
        <w:t>1.</w:t>
      </w:r>
      <w:r w:rsidR="00AA701A" w:rsidRPr="00553995">
        <w:rPr>
          <w:bCs/>
          <w:i/>
          <w:iCs/>
          <w:color w:val="000000"/>
          <w:sz w:val="28"/>
          <w:szCs w:val="28"/>
          <w:lang w:bidi="vi-VN"/>
        </w:rPr>
        <w:t>Cho biết cách tính nhiệt độ trung bình tháng và nhiệt độ trung bình năm dựa vào cách tính nhiệt độ trung bình ngày.</w:t>
      </w:r>
    </w:p>
    <w:p w:rsidR="00163AA5" w:rsidRPr="00553995" w:rsidRDefault="00163AA5" w:rsidP="00163AA5">
      <w:pPr>
        <w:suppressAutoHyphens/>
        <w:autoSpaceDN w:val="0"/>
        <w:spacing w:after="0" w:line="240" w:lineRule="auto"/>
        <w:jc w:val="both"/>
        <w:rPr>
          <w:bCs/>
          <w:i/>
          <w:iCs/>
          <w:color w:val="000000"/>
          <w:sz w:val="28"/>
          <w:szCs w:val="28"/>
          <w:lang w:bidi="vi-VN"/>
        </w:rPr>
      </w:pPr>
    </w:p>
    <w:p w:rsidR="00AA701A" w:rsidRPr="00553995" w:rsidRDefault="00FA48ED" w:rsidP="00163AA5">
      <w:pPr>
        <w:suppressAutoHyphens/>
        <w:autoSpaceDN w:val="0"/>
        <w:spacing w:after="0" w:line="240" w:lineRule="auto"/>
        <w:jc w:val="both"/>
        <w:rPr>
          <w:bCs/>
          <w:i/>
          <w:iCs/>
          <w:color w:val="000000"/>
          <w:sz w:val="28"/>
          <w:szCs w:val="28"/>
          <w:lang w:bidi="vi-VN"/>
        </w:rPr>
      </w:pPr>
      <w:bookmarkStart w:id="1" w:name="bookmark1102"/>
      <w:bookmarkEnd w:id="1"/>
      <w:r w:rsidRPr="00553995">
        <w:rPr>
          <w:bCs/>
          <w:i/>
          <w:iCs/>
          <w:color w:val="000000"/>
          <w:sz w:val="28"/>
          <w:szCs w:val="28"/>
          <w:lang w:bidi="vi-VN"/>
        </w:rPr>
        <w:t>5.</w:t>
      </w:r>
      <w:r w:rsidR="00163AA5" w:rsidRPr="00553995">
        <w:rPr>
          <w:bCs/>
          <w:i/>
          <w:iCs/>
          <w:color w:val="000000"/>
          <w:sz w:val="28"/>
          <w:szCs w:val="28"/>
          <w:lang w:bidi="vi-VN"/>
        </w:rPr>
        <w:t>2.</w:t>
      </w:r>
      <w:r w:rsidR="00AA701A" w:rsidRPr="00553995">
        <w:rPr>
          <w:bCs/>
          <w:i/>
          <w:iCs/>
          <w:color w:val="000000"/>
          <w:sz w:val="28"/>
          <w:szCs w:val="28"/>
          <w:lang w:bidi="vi-VN"/>
        </w:rPr>
        <w:t>Cho bảng số liệu sau:</w:t>
      </w:r>
    </w:p>
    <w:p w:rsidR="00AA701A" w:rsidRPr="00553995" w:rsidRDefault="00AA701A" w:rsidP="00AA701A">
      <w:pPr>
        <w:spacing w:after="0"/>
        <w:jc w:val="both"/>
        <w:rPr>
          <w:bCs/>
          <w:color w:val="000000"/>
          <w:sz w:val="28"/>
          <w:szCs w:val="28"/>
          <w:lang w:bidi="vi-VN"/>
        </w:rPr>
      </w:pPr>
      <w:r w:rsidRPr="00553995">
        <w:rPr>
          <w:bCs/>
          <w:color w:val="000000"/>
          <w:sz w:val="28"/>
          <w:szCs w:val="28"/>
          <w:lang w:bidi="vi-VN"/>
        </w:rPr>
        <w:t>Bảng 13.3 Nhiệt độ theo giờ của một ngày trong tháng 11 tại Hà Nội</w:t>
      </w:r>
    </w:p>
    <w:tbl>
      <w:tblPr>
        <w:tblOverlap w:val="never"/>
        <w:tblW w:w="0" w:type="auto"/>
        <w:jc w:val="center"/>
        <w:tblCellMar>
          <w:left w:w="10" w:type="dxa"/>
          <w:right w:w="10" w:type="dxa"/>
        </w:tblCellMar>
        <w:tblLook w:val="04A0" w:firstRow="1" w:lastRow="0" w:firstColumn="1" w:lastColumn="0" w:noHBand="0" w:noVBand="1"/>
      </w:tblPr>
      <w:tblGrid>
        <w:gridCol w:w="1570"/>
        <w:gridCol w:w="533"/>
        <w:gridCol w:w="538"/>
        <w:gridCol w:w="538"/>
        <w:gridCol w:w="542"/>
      </w:tblGrid>
      <w:tr w:rsidR="00AA701A" w:rsidRPr="00553995" w:rsidTr="00AA701A">
        <w:trPr>
          <w:trHeight w:hRule="exact" w:val="350"/>
          <w:jc w:val="center"/>
        </w:trPr>
        <w:tc>
          <w:tcPr>
            <w:tcW w:w="1570" w:type="dxa"/>
            <w:tcBorders>
              <w:top w:val="single" w:sz="4" w:space="0" w:color="auto"/>
              <w:left w:val="single" w:sz="4" w:space="0" w:color="auto"/>
              <w:bottom w:val="nil"/>
              <w:right w:val="nil"/>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
                <w:bCs/>
                <w:color w:val="000000"/>
                <w:sz w:val="28"/>
                <w:szCs w:val="28"/>
                <w:lang w:eastAsia="vi-VN" w:bidi="vi-VN"/>
              </w:rPr>
              <w:t>Giờ</w:t>
            </w:r>
          </w:p>
        </w:tc>
        <w:tc>
          <w:tcPr>
            <w:tcW w:w="533" w:type="dxa"/>
            <w:tcBorders>
              <w:top w:val="single" w:sz="4" w:space="0" w:color="auto"/>
              <w:left w:val="single" w:sz="4" w:space="0" w:color="auto"/>
              <w:bottom w:val="nil"/>
              <w:right w:val="nil"/>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Cs/>
                <w:color w:val="000000"/>
                <w:sz w:val="28"/>
                <w:szCs w:val="28"/>
                <w:lang w:eastAsia="vi-VN" w:bidi="vi-VN"/>
              </w:rPr>
              <w:t>1</w:t>
            </w:r>
          </w:p>
        </w:tc>
        <w:tc>
          <w:tcPr>
            <w:tcW w:w="538" w:type="dxa"/>
            <w:tcBorders>
              <w:top w:val="single" w:sz="4" w:space="0" w:color="auto"/>
              <w:left w:val="single" w:sz="4" w:space="0" w:color="auto"/>
              <w:bottom w:val="nil"/>
              <w:right w:val="nil"/>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Cs/>
                <w:color w:val="000000"/>
                <w:sz w:val="28"/>
                <w:szCs w:val="28"/>
                <w:lang w:eastAsia="vi-VN" w:bidi="vi-VN"/>
              </w:rPr>
              <w:t>7</w:t>
            </w:r>
          </w:p>
        </w:tc>
        <w:tc>
          <w:tcPr>
            <w:tcW w:w="538" w:type="dxa"/>
            <w:tcBorders>
              <w:top w:val="single" w:sz="4" w:space="0" w:color="auto"/>
              <w:left w:val="single" w:sz="4" w:space="0" w:color="auto"/>
              <w:bottom w:val="nil"/>
              <w:right w:val="nil"/>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Cs/>
                <w:color w:val="000000"/>
                <w:sz w:val="28"/>
                <w:szCs w:val="28"/>
                <w:lang w:eastAsia="vi-VN" w:bidi="vi-VN"/>
              </w:rPr>
              <w:t>13</w:t>
            </w:r>
          </w:p>
        </w:tc>
        <w:tc>
          <w:tcPr>
            <w:tcW w:w="542" w:type="dxa"/>
            <w:tcBorders>
              <w:top w:val="single" w:sz="4" w:space="0" w:color="auto"/>
              <w:left w:val="single" w:sz="4" w:space="0" w:color="auto"/>
              <w:bottom w:val="nil"/>
              <w:right w:val="single" w:sz="4" w:space="0" w:color="auto"/>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Cs/>
                <w:color w:val="000000"/>
                <w:sz w:val="28"/>
                <w:szCs w:val="28"/>
                <w:lang w:eastAsia="vi-VN" w:bidi="vi-VN"/>
              </w:rPr>
              <w:t>19</w:t>
            </w:r>
          </w:p>
        </w:tc>
      </w:tr>
      <w:tr w:rsidR="00AA701A" w:rsidRPr="00553995" w:rsidTr="00AA701A">
        <w:trPr>
          <w:trHeight w:hRule="exact" w:val="346"/>
          <w:jc w:val="center"/>
        </w:trPr>
        <w:tc>
          <w:tcPr>
            <w:tcW w:w="1570" w:type="dxa"/>
            <w:tcBorders>
              <w:top w:val="single" w:sz="4" w:space="0" w:color="auto"/>
              <w:left w:val="single" w:sz="4" w:space="0" w:color="auto"/>
              <w:bottom w:val="single" w:sz="4" w:space="0" w:color="auto"/>
              <w:right w:val="nil"/>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
                <w:bCs/>
                <w:color w:val="000000"/>
                <w:sz w:val="28"/>
                <w:szCs w:val="28"/>
                <w:lang w:eastAsia="vi-VN" w:bidi="vi-VN"/>
              </w:rPr>
              <w:t>Nhiệt độ (°C)</w:t>
            </w:r>
          </w:p>
        </w:tc>
        <w:tc>
          <w:tcPr>
            <w:tcW w:w="533" w:type="dxa"/>
            <w:tcBorders>
              <w:top w:val="single" w:sz="4" w:space="0" w:color="auto"/>
              <w:left w:val="single" w:sz="4" w:space="0" w:color="auto"/>
              <w:bottom w:val="single" w:sz="4" w:space="0" w:color="auto"/>
              <w:right w:val="nil"/>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Cs/>
                <w:color w:val="000000"/>
                <w:sz w:val="28"/>
                <w:szCs w:val="28"/>
                <w:lang w:eastAsia="vi-VN" w:bidi="vi-VN"/>
              </w:rPr>
              <w:t>19</w:t>
            </w:r>
          </w:p>
        </w:tc>
        <w:tc>
          <w:tcPr>
            <w:tcW w:w="538" w:type="dxa"/>
            <w:tcBorders>
              <w:top w:val="single" w:sz="4" w:space="0" w:color="auto"/>
              <w:left w:val="single" w:sz="4" w:space="0" w:color="auto"/>
              <w:bottom w:val="single" w:sz="4" w:space="0" w:color="auto"/>
              <w:right w:val="nil"/>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Cs/>
                <w:color w:val="000000"/>
                <w:sz w:val="28"/>
                <w:szCs w:val="28"/>
                <w:lang w:eastAsia="vi-VN" w:bidi="vi-VN"/>
              </w:rPr>
              <w:t>19</w:t>
            </w:r>
          </w:p>
        </w:tc>
        <w:tc>
          <w:tcPr>
            <w:tcW w:w="538" w:type="dxa"/>
            <w:tcBorders>
              <w:top w:val="single" w:sz="4" w:space="0" w:color="auto"/>
              <w:left w:val="single" w:sz="4" w:space="0" w:color="auto"/>
              <w:bottom w:val="single" w:sz="4" w:space="0" w:color="auto"/>
              <w:right w:val="nil"/>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Cs/>
                <w:color w:val="000000"/>
                <w:sz w:val="28"/>
                <w:szCs w:val="28"/>
                <w:lang w:eastAsia="vi-VN" w:bidi="vi-VN"/>
              </w:rPr>
              <w:t>27</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A701A" w:rsidRPr="00553995" w:rsidRDefault="00AA701A">
            <w:pPr>
              <w:spacing w:after="0"/>
              <w:jc w:val="both"/>
              <w:rPr>
                <w:bCs/>
                <w:color w:val="000000"/>
                <w:sz w:val="28"/>
                <w:szCs w:val="28"/>
                <w:lang w:eastAsia="vi-VN" w:bidi="vi-VN"/>
              </w:rPr>
            </w:pPr>
            <w:r w:rsidRPr="00553995">
              <w:rPr>
                <w:bCs/>
                <w:color w:val="000000"/>
                <w:sz w:val="28"/>
                <w:szCs w:val="28"/>
                <w:lang w:eastAsia="vi-VN" w:bidi="vi-VN"/>
              </w:rPr>
              <w:t>23</w:t>
            </w:r>
          </w:p>
        </w:tc>
      </w:tr>
    </w:tbl>
    <w:p w:rsidR="00AA701A" w:rsidRPr="00553995" w:rsidRDefault="00AA701A" w:rsidP="00AA701A">
      <w:pPr>
        <w:spacing w:after="0"/>
        <w:jc w:val="both"/>
        <w:rPr>
          <w:rFonts w:eastAsia="Calibri"/>
          <w:bCs/>
          <w:color w:val="000000"/>
          <w:sz w:val="28"/>
          <w:szCs w:val="28"/>
          <w:lang w:val="vi-VN" w:bidi="vi-VN"/>
        </w:rPr>
      </w:pPr>
    </w:p>
    <w:p w:rsidR="00AA701A" w:rsidRPr="00553995" w:rsidRDefault="00AA701A" w:rsidP="00AA701A">
      <w:pPr>
        <w:numPr>
          <w:ilvl w:val="0"/>
          <w:numId w:val="2"/>
        </w:numPr>
        <w:suppressAutoHyphens/>
        <w:autoSpaceDN w:val="0"/>
        <w:spacing w:after="0" w:line="240" w:lineRule="auto"/>
        <w:jc w:val="both"/>
        <w:rPr>
          <w:bCs/>
          <w:i/>
          <w:iCs/>
          <w:color w:val="000000"/>
          <w:sz w:val="28"/>
          <w:szCs w:val="28"/>
          <w:lang w:bidi="vi-VN"/>
        </w:rPr>
      </w:pPr>
      <w:bookmarkStart w:id="2" w:name="bookmark1103"/>
      <w:bookmarkEnd w:id="2"/>
      <w:r w:rsidRPr="00553995">
        <w:rPr>
          <w:bCs/>
          <w:i/>
          <w:iCs/>
          <w:color w:val="000000"/>
          <w:sz w:val="28"/>
          <w:szCs w:val="28"/>
          <w:lang w:bidi="vi-VN"/>
        </w:rPr>
        <w:t>Hãy tính nhiệt độ trung bình ngày trong tháng 11 của Hà Nội.</w:t>
      </w:r>
    </w:p>
    <w:p w:rsidR="00AA701A" w:rsidRPr="00553995" w:rsidRDefault="00AA701A" w:rsidP="00AA701A">
      <w:pPr>
        <w:numPr>
          <w:ilvl w:val="0"/>
          <w:numId w:val="2"/>
        </w:numPr>
        <w:suppressAutoHyphens/>
        <w:autoSpaceDN w:val="0"/>
        <w:spacing w:after="0" w:line="240" w:lineRule="auto"/>
        <w:jc w:val="both"/>
        <w:rPr>
          <w:bCs/>
          <w:i/>
          <w:iCs/>
          <w:color w:val="000000"/>
          <w:sz w:val="28"/>
          <w:szCs w:val="28"/>
          <w:lang w:bidi="vi-VN"/>
        </w:rPr>
      </w:pPr>
      <w:bookmarkStart w:id="3" w:name="bookmark1104"/>
      <w:bookmarkEnd w:id="3"/>
      <w:r w:rsidRPr="00553995">
        <w:rPr>
          <w:bCs/>
          <w:i/>
          <w:iCs/>
          <w:color w:val="000000"/>
          <w:sz w:val="28"/>
          <w:szCs w:val="28"/>
          <w:lang w:bidi="vi-VN"/>
        </w:rPr>
        <w:t>Trong ngày, nhiệt độ cao nhất là bao nhiêu °c ? Thấp nhất là bao nhiêu °c?</w:t>
      </w:r>
    </w:p>
    <w:p w:rsidR="00AA701A" w:rsidRPr="00553995" w:rsidRDefault="00AA701A" w:rsidP="00AA701A">
      <w:pPr>
        <w:spacing w:after="0"/>
        <w:jc w:val="both"/>
        <w:rPr>
          <w:bCs/>
          <w:color w:val="000000"/>
          <w:sz w:val="28"/>
          <w:szCs w:val="28"/>
        </w:rPr>
      </w:pPr>
      <w:bookmarkStart w:id="4" w:name="bookmark1105"/>
      <w:bookmarkEnd w:id="4"/>
      <w:r w:rsidRPr="00553995">
        <w:rPr>
          <w:bCs/>
          <w:color w:val="000000"/>
          <w:sz w:val="28"/>
          <w:szCs w:val="28"/>
          <w:lang w:bidi="vi-VN"/>
        </w:rPr>
        <w:lastRenderedPageBreak/>
        <w:t>Nhiệt độ cao nhất và thấp nhất trong ngày chênh nhau bao nhiêu °c</w:t>
      </w:r>
    </w:p>
    <w:p w:rsidR="00AA701A" w:rsidRPr="00553995" w:rsidRDefault="00FA48ED">
      <w:pPr>
        <w:rPr>
          <w:sz w:val="28"/>
          <w:szCs w:val="28"/>
        </w:rPr>
      </w:pPr>
      <w:r w:rsidRPr="00553995">
        <w:rPr>
          <w:sz w:val="28"/>
          <w:szCs w:val="28"/>
        </w:rPr>
        <w:t>5.</w:t>
      </w:r>
      <w:r w:rsidR="009D6F70" w:rsidRPr="00553995">
        <w:rPr>
          <w:sz w:val="28"/>
          <w:szCs w:val="28"/>
        </w:rPr>
        <w:t xml:space="preserve">3. Trên trái Đất có những loại gió nào? Các loại gió đó </w:t>
      </w:r>
      <w:r w:rsidR="004217FF" w:rsidRPr="00553995">
        <w:rPr>
          <w:sz w:val="28"/>
          <w:szCs w:val="28"/>
        </w:rPr>
        <w:t>nằm trong giới hạn nào?</w:t>
      </w:r>
    </w:p>
    <w:p w:rsidR="00B56490" w:rsidRPr="00553995" w:rsidRDefault="00B56490">
      <w:pPr>
        <w:rPr>
          <w:sz w:val="28"/>
          <w:szCs w:val="28"/>
        </w:rPr>
      </w:pPr>
      <w:r w:rsidRPr="00553995">
        <w:rPr>
          <w:sz w:val="28"/>
          <w:szCs w:val="28"/>
        </w:rPr>
        <w:t>5.</w:t>
      </w:r>
      <w:r w:rsidR="004C3505" w:rsidRPr="00553995">
        <w:rPr>
          <w:sz w:val="28"/>
          <w:szCs w:val="28"/>
        </w:rPr>
        <w:t>4</w:t>
      </w:r>
      <w:r w:rsidRPr="00553995">
        <w:rPr>
          <w:sz w:val="28"/>
          <w:szCs w:val="28"/>
        </w:rPr>
        <w:t>. Khi nào hơi nước trong không khí chuyển từ trạng thái hơi sang trạng thái lỏng( nước)?</w:t>
      </w:r>
    </w:p>
    <w:p w:rsidR="004C3505" w:rsidRPr="00553995" w:rsidRDefault="004C3505">
      <w:pPr>
        <w:rPr>
          <w:sz w:val="28"/>
          <w:szCs w:val="28"/>
        </w:rPr>
      </w:pPr>
      <w:r w:rsidRPr="00553995">
        <w:rPr>
          <w:sz w:val="28"/>
          <w:szCs w:val="28"/>
        </w:rPr>
        <w:t>5.5. Thời tiết và khí hậu giống nhau và khác nhau ở những điểm nào?</w:t>
      </w:r>
    </w:p>
    <w:p w:rsidR="005060CC" w:rsidRPr="00553995" w:rsidRDefault="005060CC">
      <w:pPr>
        <w:rPr>
          <w:sz w:val="28"/>
          <w:szCs w:val="28"/>
        </w:rPr>
      </w:pPr>
    </w:p>
    <w:p w:rsidR="005060CC" w:rsidRPr="00553995" w:rsidRDefault="005060CC" w:rsidP="005060CC">
      <w:pPr>
        <w:spacing w:after="0"/>
        <w:ind w:left="720" w:hanging="720"/>
        <w:jc w:val="center"/>
        <w:rPr>
          <w:b/>
          <w:bCs/>
          <w:sz w:val="28"/>
          <w:szCs w:val="28"/>
        </w:rPr>
      </w:pPr>
      <w:r w:rsidRPr="00553995">
        <w:rPr>
          <w:b/>
          <w:bCs/>
          <w:sz w:val="28"/>
          <w:szCs w:val="28"/>
        </w:rPr>
        <w:t xml:space="preserve">BIÊN ĐỔI KHÍ HẬU </w:t>
      </w:r>
    </w:p>
    <w:p w:rsidR="005060CC" w:rsidRPr="00553995" w:rsidRDefault="005060CC" w:rsidP="005060CC">
      <w:pPr>
        <w:spacing w:after="0"/>
        <w:ind w:left="720" w:hanging="720"/>
        <w:jc w:val="center"/>
        <w:rPr>
          <w:sz w:val="28"/>
          <w:szCs w:val="28"/>
        </w:rPr>
      </w:pPr>
      <w:r w:rsidRPr="00553995">
        <w:rPr>
          <w:b/>
          <w:bCs/>
          <w:sz w:val="28"/>
          <w:szCs w:val="28"/>
        </w:rPr>
        <w:t>VÀ ỨNG PHÓ VỚI BIÊN ĐỔI KHÍ HẬU</w:t>
      </w:r>
    </w:p>
    <w:p w:rsidR="00E729C3" w:rsidRPr="00553995" w:rsidRDefault="00E729C3" w:rsidP="00E729C3">
      <w:pPr>
        <w:spacing w:after="0"/>
        <w:jc w:val="both"/>
        <w:rPr>
          <w:sz w:val="28"/>
          <w:szCs w:val="28"/>
        </w:rPr>
      </w:pPr>
      <w:r w:rsidRPr="00553995">
        <w:rPr>
          <w:b/>
          <w:bCs/>
          <w:iCs/>
          <w:sz w:val="28"/>
          <w:szCs w:val="28"/>
        </w:rPr>
        <w:t>1. Kiến thức</w:t>
      </w:r>
      <w:r w:rsidRPr="00553995">
        <w:rPr>
          <w:iCs/>
          <w:sz w:val="28"/>
          <w:szCs w:val="28"/>
        </w:rPr>
        <w:t xml:space="preserve">: </w:t>
      </w:r>
    </w:p>
    <w:p w:rsidR="00E729C3" w:rsidRPr="00553995" w:rsidRDefault="00E729C3" w:rsidP="00E729C3">
      <w:pPr>
        <w:spacing w:after="0"/>
        <w:jc w:val="both"/>
        <w:rPr>
          <w:sz w:val="28"/>
          <w:szCs w:val="28"/>
          <w:lang w:val="nl-NL"/>
        </w:rPr>
      </w:pPr>
      <w:r w:rsidRPr="00553995">
        <w:rPr>
          <w:sz w:val="28"/>
          <w:szCs w:val="28"/>
          <w:lang w:val="nl-NL"/>
        </w:rPr>
        <w:t>-Nêu được một số biểu hiện của biến đổi khí hậu.</w:t>
      </w:r>
    </w:p>
    <w:p w:rsidR="00E729C3" w:rsidRPr="00553995" w:rsidRDefault="00E729C3" w:rsidP="0099589C">
      <w:pPr>
        <w:spacing w:after="0"/>
        <w:rPr>
          <w:sz w:val="28"/>
          <w:szCs w:val="28"/>
          <w:lang w:val="nl-NL"/>
        </w:rPr>
      </w:pPr>
      <w:r w:rsidRPr="00553995">
        <w:rPr>
          <w:sz w:val="28"/>
          <w:szCs w:val="28"/>
          <w:lang w:val="nl-NL"/>
        </w:rPr>
        <w:t>-Trình bày được một số biện pháp phòng tránh thiên tai và ứng phó với biến đổi khí hậu</w:t>
      </w:r>
    </w:p>
    <w:p w:rsidR="00E729C3" w:rsidRPr="00553995" w:rsidRDefault="00E729C3" w:rsidP="00E729C3">
      <w:pPr>
        <w:spacing w:after="0"/>
        <w:jc w:val="both"/>
        <w:rPr>
          <w:b/>
          <w:sz w:val="28"/>
          <w:szCs w:val="28"/>
          <w:lang w:val="vi-VN"/>
        </w:rPr>
      </w:pPr>
      <w:r w:rsidRPr="00553995">
        <w:rPr>
          <w:b/>
          <w:sz w:val="28"/>
          <w:szCs w:val="28"/>
        </w:rPr>
        <w:t>2. Năng lực</w:t>
      </w:r>
    </w:p>
    <w:p w:rsidR="00E729C3" w:rsidRPr="00553995" w:rsidRDefault="00E729C3" w:rsidP="00E729C3">
      <w:pPr>
        <w:spacing w:after="0"/>
        <w:rPr>
          <w:b/>
          <w:sz w:val="28"/>
          <w:szCs w:val="28"/>
        </w:rPr>
      </w:pPr>
      <w:r w:rsidRPr="00553995">
        <w:rPr>
          <w:b/>
          <w:sz w:val="28"/>
          <w:szCs w:val="28"/>
        </w:rPr>
        <w:t>* Năng lực chung</w:t>
      </w:r>
    </w:p>
    <w:p w:rsidR="00E729C3" w:rsidRPr="00553995" w:rsidRDefault="00E729C3" w:rsidP="00E729C3">
      <w:pPr>
        <w:spacing w:after="0"/>
        <w:rPr>
          <w:sz w:val="28"/>
          <w:szCs w:val="28"/>
        </w:rPr>
      </w:pPr>
      <w:r w:rsidRPr="00553995">
        <w:rPr>
          <w:b/>
          <w:sz w:val="28"/>
          <w:szCs w:val="28"/>
        </w:rPr>
        <w:t xml:space="preserve">- </w:t>
      </w:r>
      <w:r w:rsidRPr="00553995">
        <w:rPr>
          <w:sz w:val="28"/>
          <w:szCs w:val="28"/>
        </w:rPr>
        <w:t>Năng lực tự chủ và tự học: biết chủ động tích cực thực hiện nhiệm vụ học tập.</w:t>
      </w:r>
    </w:p>
    <w:p w:rsidR="00E729C3" w:rsidRPr="00553995" w:rsidRDefault="00E729C3" w:rsidP="00E729C3">
      <w:pPr>
        <w:spacing w:after="0"/>
        <w:rPr>
          <w:sz w:val="28"/>
          <w:szCs w:val="28"/>
        </w:rPr>
      </w:pPr>
      <w:r w:rsidRPr="00553995">
        <w:rPr>
          <w:b/>
          <w:sz w:val="28"/>
          <w:szCs w:val="28"/>
        </w:rPr>
        <w:t xml:space="preserve">- </w:t>
      </w:r>
      <w:r w:rsidRPr="00553995">
        <w:rPr>
          <w:sz w:val="28"/>
          <w:szCs w:val="28"/>
        </w:rPr>
        <w:t>Năng lực giao tiếp và hợp tác: biết chủ động đưa ra ý kiến giải pháp khi được giao nhiệm vụ để hoàn thành tốt khi làm việc nhóm.</w:t>
      </w:r>
    </w:p>
    <w:p w:rsidR="00E729C3" w:rsidRPr="00553995" w:rsidRDefault="00E729C3" w:rsidP="00E729C3">
      <w:pPr>
        <w:spacing w:after="0"/>
        <w:rPr>
          <w:sz w:val="28"/>
          <w:szCs w:val="28"/>
        </w:rPr>
      </w:pPr>
      <w:r w:rsidRPr="00553995">
        <w:rPr>
          <w:b/>
          <w:kern w:val="3"/>
          <w:sz w:val="28"/>
          <w:szCs w:val="28"/>
        </w:rPr>
        <w:t>* Năng lực Địa Lí</w:t>
      </w:r>
    </w:p>
    <w:p w:rsidR="00E729C3" w:rsidRPr="00553995" w:rsidRDefault="00E729C3" w:rsidP="00E729C3">
      <w:pPr>
        <w:spacing w:after="0"/>
        <w:rPr>
          <w:sz w:val="28"/>
          <w:szCs w:val="28"/>
        </w:rPr>
      </w:pPr>
      <w:r w:rsidRPr="00553995">
        <w:rPr>
          <w:sz w:val="28"/>
          <w:szCs w:val="28"/>
        </w:rPr>
        <w:t>- Năng lực tìm hiểu địa lí:</w:t>
      </w:r>
    </w:p>
    <w:p w:rsidR="00E729C3" w:rsidRPr="00553995" w:rsidRDefault="00E729C3" w:rsidP="00E729C3">
      <w:pPr>
        <w:spacing w:after="0"/>
        <w:jc w:val="both"/>
        <w:rPr>
          <w:sz w:val="28"/>
          <w:szCs w:val="28"/>
        </w:rPr>
      </w:pPr>
      <w:r w:rsidRPr="00553995">
        <w:rPr>
          <w:sz w:val="28"/>
          <w:szCs w:val="28"/>
        </w:rPr>
        <w:t xml:space="preserve">- Vận dụng kiến thức, kĩ năng đã học: Biết liên hệ thực tế để giải thích các hiện tượng, các vấn đề liên quan đến bài học; Liên hệ với Việt Nam </w:t>
      </w:r>
    </w:p>
    <w:p w:rsidR="00E729C3" w:rsidRPr="00553995" w:rsidRDefault="00E729C3" w:rsidP="00E729C3">
      <w:pPr>
        <w:spacing w:after="0"/>
        <w:jc w:val="both"/>
        <w:rPr>
          <w:sz w:val="28"/>
          <w:szCs w:val="28"/>
        </w:rPr>
      </w:pPr>
      <w:r w:rsidRPr="00553995">
        <w:rPr>
          <w:sz w:val="28"/>
          <w:szCs w:val="28"/>
        </w:rPr>
        <w:t xml:space="preserve">- Năng lực nhận thức khoa học địa lí: Phân tích mối liên hệ giữa các yếu tố tự  nhiên </w:t>
      </w:r>
    </w:p>
    <w:p w:rsidR="004C4C7B" w:rsidRPr="00553995" w:rsidRDefault="004C4C7B" w:rsidP="004C4C7B">
      <w:pPr>
        <w:spacing w:after="0"/>
        <w:rPr>
          <w:sz w:val="28"/>
          <w:szCs w:val="28"/>
        </w:rPr>
      </w:pPr>
      <w:r w:rsidRPr="00553995">
        <w:rPr>
          <w:b/>
          <w:sz w:val="28"/>
          <w:szCs w:val="28"/>
        </w:rPr>
        <w:t>3. Phẩm chất</w:t>
      </w:r>
    </w:p>
    <w:p w:rsidR="004C4C7B" w:rsidRPr="00553995" w:rsidRDefault="004C4C7B" w:rsidP="004C4C7B">
      <w:pPr>
        <w:spacing w:after="0"/>
        <w:rPr>
          <w:sz w:val="28"/>
          <w:szCs w:val="28"/>
        </w:rPr>
      </w:pPr>
      <w:r w:rsidRPr="00553995">
        <w:rPr>
          <w:sz w:val="28"/>
          <w:szCs w:val="28"/>
        </w:rPr>
        <w:t>-Trách nhiệm:</w:t>
      </w:r>
    </w:p>
    <w:p w:rsidR="004C4C7B" w:rsidRPr="00553995" w:rsidRDefault="004C4C7B" w:rsidP="004C4C7B">
      <w:pPr>
        <w:spacing w:after="0"/>
        <w:jc w:val="both"/>
        <w:rPr>
          <w:sz w:val="28"/>
          <w:szCs w:val="28"/>
        </w:rPr>
      </w:pPr>
      <w:r w:rsidRPr="00553995">
        <w:rPr>
          <w:sz w:val="28"/>
          <w:szCs w:val="28"/>
        </w:rPr>
        <w:t xml:space="preserve">- Chăm chỉ: tích cực, chủ động trong các hoạt động học </w:t>
      </w:r>
    </w:p>
    <w:p w:rsidR="004C4C7B" w:rsidRPr="00553995" w:rsidRDefault="004C4C7B" w:rsidP="004C4C7B">
      <w:pPr>
        <w:spacing w:after="0"/>
        <w:jc w:val="both"/>
        <w:rPr>
          <w:sz w:val="28"/>
          <w:szCs w:val="28"/>
        </w:rPr>
      </w:pPr>
      <w:r w:rsidRPr="00553995">
        <w:rPr>
          <w:sz w:val="28"/>
          <w:szCs w:val="28"/>
        </w:rPr>
        <w:t>- Nhân ái: Chia sẻ, cảm thông với những sự khó khăn, thách thức của những vấn đề liên quan đến nội dung bài học.</w:t>
      </w:r>
    </w:p>
    <w:p w:rsidR="005060CC" w:rsidRPr="00553995" w:rsidRDefault="004C4C7B">
      <w:pPr>
        <w:rPr>
          <w:b/>
          <w:sz w:val="28"/>
          <w:szCs w:val="28"/>
        </w:rPr>
      </w:pPr>
      <w:r w:rsidRPr="00553995">
        <w:rPr>
          <w:b/>
          <w:sz w:val="28"/>
          <w:szCs w:val="28"/>
        </w:rPr>
        <w:t>4</w:t>
      </w:r>
      <w:r w:rsidR="00961814" w:rsidRPr="00553995">
        <w:rPr>
          <w:b/>
          <w:sz w:val="28"/>
          <w:szCs w:val="28"/>
        </w:rPr>
        <w:t>.Nội dung</w:t>
      </w:r>
    </w:p>
    <w:p w:rsidR="00AA701A" w:rsidRPr="00553995" w:rsidRDefault="00DE737B">
      <w:pPr>
        <w:rPr>
          <w:b/>
          <w:bCs/>
          <w:sz w:val="28"/>
          <w:szCs w:val="28"/>
          <w:lang w:val="nl-NL" w:bidi="vi-VN"/>
        </w:rPr>
      </w:pPr>
      <w:r w:rsidRPr="00553995">
        <w:rPr>
          <w:b/>
          <w:bCs/>
          <w:sz w:val="28"/>
          <w:szCs w:val="28"/>
          <w:lang w:val="nl-NL" w:bidi="vi-VN"/>
        </w:rPr>
        <w:t>*</w:t>
      </w:r>
      <w:r w:rsidR="00961814" w:rsidRPr="00553995">
        <w:rPr>
          <w:b/>
          <w:bCs/>
          <w:sz w:val="28"/>
          <w:szCs w:val="28"/>
          <w:lang w:val="nl-NL" w:bidi="vi-VN"/>
        </w:rPr>
        <w:t>Biến đồi khí hậu</w:t>
      </w:r>
    </w:p>
    <w:p w:rsidR="00961814" w:rsidRPr="00553995" w:rsidRDefault="00961814">
      <w:pPr>
        <w:rPr>
          <w:sz w:val="28"/>
          <w:szCs w:val="28"/>
          <w:lang w:val="nl-NL"/>
        </w:rPr>
      </w:pPr>
      <w:r w:rsidRPr="00553995">
        <w:rPr>
          <w:b/>
          <w:bCs/>
          <w:sz w:val="28"/>
          <w:szCs w:val="28"/>
          <w:lang w:val="nl-NL"/>
        </w:rPr>
        <w:t>Nguyên nhân:</w:t>
      </w:r>
      <w:r w:rsidRPr="00553995">
        <w:rPr>
          <w:sz w:val="28"/>
          <w:szCs w:val="28"/>
          <w:lang w:val="nl-NL"/>
        </w:rPr>
        <w:t xml:space="preserve"> Có nhiều nguyên nhân nhưng chủ yếu là do tăng nhanh của khí CO2</w:t>
      </w:r>
    </w:p>
    <w:p w:rsidR="00961814" w:rsidRPr="00553995" w:rsidRDefault="00961814">
      <w:pPr>
        <w:rPr>
          <w:sz w:val="28"/>
          <w:szCs w:val="28"/>
          <w:lang w:eastAsia="vi-VN"/>
        </w:rPr>
      </w:pPr>
      <w:r w:rsidRPr="00553995">
        <w:rPr>
          <w:b/>
          <w:bCs/>
          <w:sz w:val="28"/>
          <w:szCs w:val="28"/>
          <w:lang w:val="nl-NL" w:eastAsia="vi-VN"/>
        </w:rPr>
        <w:t xml:space="preserve">Biểu hiện: </w:t>
      </w:r>
      <w:r w:rsidRPr="00553995">
        <w:rPr>
          <w:sz w:val="28"/>
          <w:szCs w:val="28"/>
          <w:lang w:eastAsia="vi-VN"/>
        </w:rPr>
        <w:t>biểu hiện bởi sự nóng lên toàn cầu, mực nước biền dâng và gia tăng các hiện tượng khí tượng thuỷ văn cực đoan.</w:t>
      </w:r>
    </w:p>
    <w:p w:rsidR="00D33157" w:rsidRPr="00553995" w:rsidRDefault="00A5565B" w:rsidP="00D33157">
      <w:pPr>
        <w:spacing w:after="0"/>
        <w:rPr>
          <w:sz w:val="28"/>
          <w:szCs w:val="28"/>
          <w:lang w:val="nl-NL" w:eastAsia="vi-VN"/>
        </w:rPr>
      </w:pPr>
      <w:r w:rsidRPr="00553995">
        <w:rPr>
          <w:b/>
          <w:bCs/>
          <w:sz w:val="28"/>
          <w:szCs w:val="28"/>
          <w:lang w:val="nl-NL"/>
        </w:rPr>
        <w:t>Hậu quả</w:t>
      </w:r>
      <w:r w:rsidR="00D33157" w:rsidRPr="00553995">
        <w:rPr>
          <w:b/>
          <w:bCs/>
          <w:sz w:val="28"/>
          <w:szCs w:val="28"/>
          <w:lang w:val="nl-NL"/>
        </w:rPr>
        <w:t xml:space="preserve">: </w:t>
      </w:r>
      <w:r w:rsidR="00D33157" w:rsidRPr="00553995">
        <w:rPr>
          <w:sz w:val="28"/>
          <w:szCs w:val="28"/>
          <w:lang w:eastAsia="vi-VN"/>
        </w:rPr>
        <w:t>làm cho thiên tai xảy ra ngày càng nhiều và khốc liệt.</w:t>
      </w:r>
    </w:p>
    <w:p w:rsidR="00A5565B" w:rsidRPr="00553995" w:rsidRDefault="00FF1C1D">
      <w:pPr>
        <w:rPr>
          <w:sz w:val="28"/>
          <w:szCs w:val="28"/>
        </w:rPr>
      </w:pPr>
      <w:r w:rsidRPr="00553995">
        <w:rPr>
          <w:b/>
          <w:bCs/>
          <w:sz w:val="28"/>
          <w:szCs w:val="28"/>
          <w:lang w:val="nl-NL"/>
        </w:rPr>
        <w:t>Giải pháp:</w:t>
      </w:r>
      <w:r w:rsidRPr="00553995">
        <w:rPr>
          <w:sz w:val="28"/>
          <w:szCs w:val="28"/>
        </w:rPr>
        <w:t xml:space="preserve"> sử dụng tiết kiệm và hiệu quả năng lượng, sử dụng phương tiện giao thông công cộng, hạn chế dùng túi ni-lông, tích cực trồng cây xanh, bảo vệ rừng,...</w:t>
      </w:r>
    </w:p>
    <w:p w:rsidR="00DE737B" w:rsidRPr="00553995" w:rsidRDefault="00DE737B">
      <w:pPr>
        <w:rPr>
          <w:b/>
          <w:sz w:val="28"/>
          <w:szCs w:val="28"/>
        </w:rPr>
      </w:pPr>
      <w:r w:rsidRPr="00553995">
        <w:rPr>
          <w:b/>
          <w:sz w:val="28"/>
          <w:szCs w:val="28"/>
        </w:rPr>
        <w:t>*Phòng tránh thiên tai và ứng phó với biến đổi khí hậu</w:t>
      </w:r>
    </w:p>
    <w:p w:rsidR="002E28FB" w:rsidRPr="00553995" w:rsidRDefault="002E28FB">
      <w:pPr>
        <w:rPr>
          <w:b/>
          <w:sz w:val="28"/>
          <w:szCs w:val="28"/>
        </w:rPr>
      </w:pPr>
    </w:p>
    <w:tbl>
      <w:tblPr>
        <w:tblOverlap w:val="never"/>
        <w:tblW w:w="0" w:type="auto"/>
        <w:jc w:val="center"/>
        <w:tblCellMar>
          <w:left w:w="10" w:type="dxa"/>
          <w:right w:w="10" w:type="dxa"/>
        </w:tblCellMar>
        <w:tblLook w:val="04A0" w:firstRow="1" w:lastRow="0" w:firstColumn="1" w:lastColumn="0" w:noHBand="0" w:noVBand="1"/>
      </w:tblPr>
      <w:tblGrid>
        <w:gridCol w:w="2669"/>
        <w:gridCol w:w="6403"/>
      </w:tblGrid>
      <w:tr w:rsidR="002E28FB" w:rsidRPr="00553995" w:rsidTr="002E28FB">
        <w:trPr>
          <w:trHeight w:hRule="exact" w:val="432"/>
          <w:jc w:val="center"/>
        </w:trPr>
        <w:tc>
          <w:tcPr>
            <w:tcW w:w="2669" w:type="dxa"/>
            <w:tcBorders>
              <w:top w:val="single" w:sz="4" w:space="0" w:color="auto"/>
              <w:left w:val="single" w:sz="4" w:space="0" w:color="auto"/>
              <w:bottom w:val="nil"/>
              <w:right w:val="nil"/>
            </w:tcBorders>
            <w:shd w:val="clear" w:color="auto" w:fill="FFFFFF"/>
            <w:vAlign w:val="bottom"/>
            <w:hideMark/>
          </w:tcPr>
          <w:p w:rsidR="002E28FB" w:rsidRPr="00553995" w:rsidRDefault="002E28FB">
            <w:pPr>
              <w:pStyle w:val="Other0"/>
              <w:spacing w:after="0" w:line="240" w:lineRule="auto"/>
              <w:jc w:val="center"/>
              <w:rPr>
                <w:rFonts w:ascii="Times New Roman" w:hAnsi="Times New Roman" w:cs="Times New Roman"/>
                <w:sz w:val="28"/>
                <w:szCs w:val="28"/>
              </w:rPr>
            </w:pPr>
            <w:r w:rsidRPr="00553995">
              <w:rPr>
                <w:rFonts w:ascii="Times New Roman" w:hAnsi="Times New Roman" w:cs="Times New Roman"/>
                <w:b/>
                <w:bCs/>
                <w:sz w:val="28"/>
                <w:szCs w:val="28"/>
              </w:rPr>
              <w:t>Giai đoạn</w:t>
            </w:r>
          </w:p>
        </w:tc>
        <w:tc>
          <w:tcPr>
            <w:tcW w:w="6403" w:type="dxa"/>
            <w:tcBorders>
              <w:top w:val="single" w:sz="4" w:space="0" w:color="auto"/>
              <w:left w:val="single" w:sz="4" w:space="0" w:color="auto"/>
              <w:bottom w:val="nil"/>
              <w:right w:val="single" w:sz="4" w:space="0" w:color="auto"/>
            </w:tcBorders>
            <w:shd w:val="clear" w:color="auto" w:fill="FFFFFF"/>
            <w:vAlign w:val="bottom"/>
            <w:hideMark/>
          </w:tcPr>
          <w:p w:rsidR="002E28FB" w:rsidRPr="00553995" w:rsidRDefault="002E28FB">
            <w:pPr>
              <w:pStyle w:val="Other0"/>
              <w:spacing w:after="0" w:line="240" w:lineRule="auto"/>
              <w:jc w:val="center"/>
              <w:rPr>
                <w:rFonts w:ascii="Times New Roman" w:hAnsi="Times New Roman" w:cs="Times New Roman"/>
                <w:sz w:val="28"/>
                <w:szCs w:val="28"/>
              </w:rPr>
            </w:pPr>
            <w:r w:rsidRPr="00553995">
              <w:rPr>
                <w:rFonts w:ascii="Times New Roman" w:hAnsi="Times New Roman" w:cs="Times New Roman"/>
                <w:b/>
                <w:bCs/>
                <w:sz w:val="28"/>
                <w:szCs w:val="28"/>
              </w:rPr>
              <w:t>Biện pháp</w:t>
            </w:r>
          </w:p>
        </w:tc>
      </w:tr>
      <w:tr w:rsidR="002E28FB" w:rsidRPr="00553995" w:rsidTr="002E28FB">
        <w:trPr>
          <w:trHeight w:hRule="exact" w:val="739"/>
          <w:jc w:val="center"/>
        </w:trPr>
        <w:tc>
          <w:tcPr>
            <w:tcW w:w="2669" w:type="dxa"/>
            <w:tcBorders>
              <w:top w:val="single" w:sz="4" w:space="0" w:color="auto"/>
              <w:left w:val="single" w:sz="4" w:space="0" w:color="auto"/>
              <w:bottom w:val="nil"/>
              <w:right w:val="nil"/>
            </w:tcBorders>
            <w:shd w:val="clear" w:color="auto" w:fill="FFFFFF"/>
            <w:vAlign w:val="center"/>
            <w:hideMark/>
          </w:tcPr>
          <w:p w:rsidR="002E28FB" w:rsidRPr="00553995" w:rsidRDefault="002E28FB">
            <w:pPr>
              <w:pStyle w:val="Other0"/>
              <w:spacing w:after="0" w:line="240" w:lineRule="auto"/>
              <w:rPr>
                <w:rFonts w:ascii="Times New Roman" w:hAnsi="Times New Roman" w:cs="Times New Roman"/>
                <w:sz w:val="28"/>
                <w:szCs w:val="28"/>
              </w:rPr>
            </w:pPr>
            <w:r w:rsidRPr="00553995">
              <w:rPr>
                <w:rFonts w:ascii="Times New Roman" w:hAnsi="Times New Roman" w:cs="Times New Roman"/>
                <w:sz w:val="28"/>
                <w:szCs w:val="28"/>
              </w:rPr>
              <w:lastRenderedPageBreak/>
              <w:t>Trước khi xảy ra thiên tai</w:t>
            </w:r>
          </w:p>
        </w:tc>
        <w:tc>
          <w:tcPr>
            <w:tcW w:w="6403" w:type="dxa"/>
            <w:tcBorders>
              <w:top w:val="single" w:sz="4" w:space="0" w:color="auto"/>
              <w:left w:val="single" w:sz="4" w:space="0" w:color="auto"/>
              <w:bottom w:val="nil"/>
              <w:right w:val="single" w:sz="4" w:space="0" w:color="auto"/>
            </w:tcBorders>
            <w:shd w:val="clear" w:color="auto" w:fill="FFFFFF"/>
            <w:vAlign w:val="bottom"/>
            <w:hideMark/>
          </w:tcPr>
          <w:p w:rsidR="002E28FB" w:rsidRPr="00553995" w:rsidRDefault="002E28FB">
            <w:pPr>
              <w:pStyle w:val="Other0"/>
              <w:spacing w:after="0" w:line="324" w:lineRule="auto"/>
              <w:ind w:left="140" w:firstLine="20"/>
              <w:rPr>
                <w:rFonts w:ascii="Times New Roman" w:hAnsi="Times New Roman" w:cs="Times New Roman"/>
                <w:sz w:val="28"/>
                <w:szCs w:val="28"/>
              </w:rPr>
            </w:pPr>
            <w:r w:rsidRPr="00553995">
              <w:rPr>
                <w:rFonts w:ascii="Times New Roman" w:hAnsi="Times New Roman" w:cs="Times New Roman"/>
                <w:sz w:val="28"/>
                <w:szCs w:val="28"/>
              </w:rPr>
              <w:t>Dự báo thời tiết, dự trữ lương thực, trổng và bảo vệ rừng, xây dựng hổ chứa, sơ tán người dân.</w:t>
            </w:r>
          </w:p>
        </w:tc>
      </w:tr>
      <w:tr w:rsidR="002E28FB" w:rsidRPr="00553995" w:rsidTr="002E28FB">
        <w:trPr>
          <w:trHeight w:hRule="exact" w:val="739"/>
          <w:jc w:val="center"/>
        </w:trPr>
        <w:tc>
          <w:tcPr>
            <w:tcW w:w="2669" w:type="dxa"/>
            <w:tcBorders>
              <w:top w:val="single" w:sz="4" w:space="0" w:color="auto"/>
              <w:left w:val="single" w:sz="4" w:space="0" w:color="auto"/>
              <w:bottom w:val="nil"/>
              <w:right w:val="nil"/>
            </w:tcBorders>
            <w:shd w:val="clear" w:color="auto" w:fill="FFFFFF"/>
            <w:vAlign w:val="center"/>
            <w:hideMark/>
          </w:tcPr>
          <w:p w:rsidR="002E28FB" w:rsidRPr="00553995" w:rsidRDefault="002E28FB">
            <w:pPr>
              <w:pStyle w:val="Other0"/>
              <w:spacing w:after="0" w:line="240" w:lineRule="auto"/>
              <w:rPr>
                <w:rFonts w:ascii="Times New Roman" w:hAnsi="Times New Roman" w:cs="Times New Roman"/>
                <w:sz w:val="28"/>
                <w:szCs w:val="28"/>
              </w:rPr>
            </w:pPr>
            <w:r w:rsidRPr="00553995">
              <w:rPr>
                <w:rFonts w:ascii="Times New Roman" w:hAnsi="Times New Roman" w:cs="Times New Roman"/>
                <w:sz w:val="28"/>
                <w:szCs w:val="28"/>
              </w:rPr>
              <w:t>Trong khi xảy ra thiên tai</w:t>
            </w:r>
          </w:p>
        </w:tc>
        <w:tc>
          <w:tcPr>
            <w:tcW w:w="6403" w:type="dxa"/>
            <w:tcBorders>
              <w:top w:val="single" w:sz="4" w:space="0" w:color="auto"/>
              <w:left w:val="single" w:sz="4" w:space="0" w:color="auto"/>
              <w:bottom w:val="nil"/>
              <w:right w:val="single" w:sz="4" w:space="0" w:color="auto"/>
            </w:tcBorders>
            <w:shd w:val="clear" w:color="auto" w:fill="FFFFFF"/>
            <w:vAlign w:val="bottom"/>
            <w:hideMark/>
          </w:tcPr>
          <w:p w:rsidR="002E28FB" w:rsidRPr="00553995" w:rsidRDefault="002E28FB">
            <w:pPr>
              <w:pStyle w:val="Other0"/>
              <w:spacing w:after="0" w:line="324" w:lineRule="auto"/>
              <w:ind w:left="140" w:firstLine="20"/>
              <w:rPr>
                <w:rFonts w:ascii="Times New Roman" w:hAnsi="Times New Roman" w:cs="Times New Roman"/>
                <w:sz w:val="28"/>
                <w:szCs w:val="28"/>
              </w:rPr>
            </w:pPr>
            <w:r w:rsidRPr="00553995">
              <w:rPr>
                <w:rFonts w:ascii="Times New Roman" w:hAnsi="Times New Roman" w:cs="Times New Roman"/>
                <w:sz w:val="28"/>
                <w:szCs w:val="28"/>
              </w:rPr>
              <w:t>Ở nơi an toàn, hạn chế di chuyển, giữ gìn sức khoẻ, sử dụng nước và thực phẩm tiết kiệm, theo dõi thông tin thiên tai.</w:t>
            </w:r>
          </w:p>
        </w:tc>
      </w:tr>
      <w:tr w:rsidR="002E28FB" w:rsidRPr="00553995" w:rsidTr="002E28FB">
        <w:trPr>
          <w:trHeight w:hRule="exact" w:val="744"/>
          <w:jc w:val="center"/>
        </w:trPr>
        <w:tc>
          <w:tcPr>
            <w:tcW w:w="2669" w:type="dxa"/>
            <w:tcBorders>
              <w:top w:val="single" w:sz="4" w:space="0" w:color="auto"/>
              <w:left w:val="single" w:sz="4" w:space="0" w:color="auto"/>
              <w:bottom w:val="single" w:sz="4" w:space="0" w:color="auto"/>
              <w:right w:val="nil"/>
            </w:tcBorders>
            <w:shd w:val="clear" w:color="auto" w:fill="FFFFFF"/>
            <w:vAlign w:val="center"/>
            <w:hideMark/>
          </w:tcPr>
          <w:p w:rsidR="002E28FB" w:rsidRPr="00553995" w:rsidRDefault="002E28FB">
            <w:pPr>
              <w:pStyle w:val="Other0"/>
              <w:spacing w:after="0" w:line="240" w:lineRule="auto"/>
              <w:rPr>
                <w:rFonts w:ascii="Times New Roman" w:hAnsi="Times New Roman" w:cs="Times New Roman"/>
                <w:sz w:val="28"/>
                <w:szCs w:val="28"/>
              </w:rPr>
            </w:pPr>
            <w:r w:rsidRPr="00553995">
              <w:rPr>
                <w:rFonts w:ascii="Times New Roman" w:hAnsi="Times New Roman" w:cs="Times New Roman"/>
                <w:sz w:val="28"/>
                <w:szCs w:val="28"/>
              </w:rPr>
              <w:t>Sau khi xảy ra thiên tai</w:t>
            </w:r>
          </w:p>
        </w:tc>
        <w:tc>
          <w:tcPr>
            <w:tcW w:w="64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28FB" w:rsidRPr="00553995" w:rsidRDefault="002E28FB">
            <w:pPr>
              <w:pStyle w:val="Other0"/>
              <w:spacing w:after="0" w:line="336" w:lineRule="auto"/>
              <w:ind w:left="140" w:firstLine="20"/>
              <w:rPr>
                <w:rFonts w:ascii="Times New Roman" w:hAnsi="Times New Roman" w:cs="Times New Roman"/>
                <w:sz w:val="28"/>
                <w:szCs w:val="28"/>
              </w:rPr>
            </w:pPr>
            <w:r w:rsidRPr="00553995">
              <w:rPr>
                <w:rFonts w:ascii="Times New Roman" w:hAnsi="Times New Roman" w:cs="Times New Roman"/>
                <w:sz w:val="28"/>
                <w:szCs w:val="28"/>
              </w:rPr>
              <w:t>Khắc phục sự cố, vệ sinh nơi ở, vệ sinh môi trường, giúp đỡ người khác.</w:t>
            </w:r>
          </w:p>
        </w:tc>
      </w:tr>
    </w:tbl>
    <w:p w:rsidR="0049180A" w:rsidRPr="00553995" w:rsidRDefault="0049180A">
      <w:pPr>
        <w:rPr>
          <w:b/>
          <w:sz w:val="28"/>
          <w:szCs w:val="28"/>
        </w:rPr>
      </w:pPr>
    </w:p>
    <w:p w:rsidR="005C3236" w:rsidRPr="00553995" w:rsidRDefault="004C4C7B">
      <w:pPr>
        <w:rPr>
          <w:b/>
          <w:sz w:val="28"/>
          <w:szCs w:val="28"/>
        </w:rPr>
      </w:pPr>
      <w:r w:rsidRPr="00553995">
        <w:rPr>
          <w:b/>
          <w:sz w:val="28"/>
          <w:szCs w:val="28"/>
        </w:rPr>
        <w:t>5</w:t>
      </w:r>
      <w:r w:rsidR="005C3236" w:rsidRPr="00553995">
        <w:rPr>
          <w:b/>
          <w:sz w:val="28"/>
          <w:szCs w:val="28"/>
        </w:rPr>
        <w:t>. Câu hỏi</w:t>
      </w:r>
    </w:p>
    <w:p w:rsidR="000742D8" w:rsidRPr="00553995" w:rsidRDefault="000742D8">
      <w:pPr>
        <w:rPr>
          <w:sz w:val="28"/>
          <w:szCs w:val="28"/>
        </w:rPr>
      </w:pPr>
      <w:r w:rsidRPr="00553995">
        <w:rPr>
          <w:sz w:val="28"/>
          <w:szCs w:val="28"/>
        </w:rPr>
        <w:t>5.1</w:t>
      </w:r>
      <w:r w:rsidR="00EB522C">
        <w:rPr>
          <w:sz w:val="28"/>
          <w:szCs w:val="28"/>
        </w:rPr>
        <w:t xml:space="preserve">. </w:t>
      </w:r>
      <w:r w:rsidRPr="00553995">
        <w:rPr>
          <w:sz w:val="28"/>
          <w:szCs w:val="28"/>
        </w:rPr>
        <w:t>Nguyên nhân gây biến đổi khí hậu? hậu quả? Biện pháp hạn chế biến đổi khí hậu?</w:t>
      </w:r>
    </w:p>
    <w:p w:rsidR="005C3236" w:rsidRPr="00553995" w:rsidRDefault="00E52E25" w:rsidP="005C3236">
      <w:pPr>
        <w:spacing w:after="0"/>
        <w:rPr>
          <w:bCs/>
          <w:color w:val="000000"/>
          <w:sz w:val="28"/>
          <w:szCs w:val="28"/>
        </w:rPr>
      </w:pPr>
      <w:r w:rsidRPr="00553995">
        <w:rPr>
          <w:bCs/>
          <w:color w:val="000000"/>
          <w:sz w:val="28"/>
          <w:szCs w:val="28"/>
          <w:lang w:bidi="vi-VN"/>
        </w:rPr>
        <w:t>5.</w:t>
      </w:r>
      <w:r w:rsidR="008A5B26" w:rsidRPr="00553995">
        <w:rPr>
          <w:bCs/>
          <w:color w:val="000000"/>
          <w:sz w:val="28"/>
          <w:szCs w:val="28"/>
          <w:lang w:bidi="vi-VN"/>
        </w:rPr>
        <w:t>2</w:t>
      </w:r>
      <w:r w:rsidRPr="00553995">
        <w:rPr>
          <w:bCs/>
          <w:color w:val="000000"/>
          <w:sz w:val="28"/>
          <w:szCs w:val="28"/>
          <w:lang w:bidi="vi-VN"/>
        </w:rPr>
        <w:t>.</w:t>
      </w:r>
      <w:r w:rsidR="005C3236" w:rsidRPr="00553995">
        <w:rPr>
          <w:bCs/>
          <w:color w:val="000000"/>
          <w:sz w:val="28"/>
          <w:szCs w:val="28"/>
          <w:lang w:bidi="vi-VN"/>
        </w:rPr>
        <w:t>Địa phương nơi em ở thường x</w:t>
      </w:r>
      <w:r w:rsidR="00211C59" w:rsidRPr="00553995">
        <w:rPr>
          <w:bCs/>
          <w:color w:val="000000"/>
          <w:sz w:val="28"/>
          <w:szCs w:val="28"/>
          <w:lang w:bidi="vi-VN"/>
        </w:rPr>
        <w:t>ẩ</w:t>
      </w:r>
      <w:r w:rsidR="005C3236" w:rsidRPr="00553995">
        <w:rPr>
          <w:bCs/>
          <w:color w:val="000000"/>
          <w:sz w:val="28"/>
          <w:szCs w:val="28"/>
          <w:lang w:bidi="vi-VN"/>
        </w:rPr>
        <w:t>y ra loại thiên tai nào? Bản thân em có th</w:t>
      </w:r>
      <w:r w:rsidR="00CE34A2">
        <w:rPr>
          <w:bCs/>
          <w:color w:val="000000"/>
          <w:sz w:val="28"/>
          <w:szCs w:val="28"/>
          <w:lang w:bidi="vi-VN"/>
        </w:rPr>
        <w:t>ể</w:t>
      </w:r>
      <w:r w:rsidR="005C3236" w:rsidRPr="00553995">
        <w:rPr>
          <w:bCs/>
          <w:color w:val="000000"/>
          <w:sz w:val="28"/>
          <w:szCs w:val="28"/>
          <w:lang w:bidi="vi-VN"/>
        </w:rPr>
        <w:t xml:space="preserve"> làm gì đ</w:t>
      </w:r>
      <w:r w:rsidR="00CE34A2">
        <w:rPr>
          <w:bCs/>
          <w:color w:val="000000"/>
          <w:sz w:val="28"/>
          <w:szCs w:val="28"/>
          <w:lang w:bidi="vi-VN"/>
        </w:rPr>
        <w:t xml:space="preserve">ể </w:t>
      </w:r>
      <w:r w:rsidR="005C3236" w:rsidRPr="00553995">
        <w:rPr>
          <w:bCs/>
          <w:color w:val="000000"/>
          <w:sz w:val="28"/>
          <w:szCs w:val="28"/>
          <w:lang w:bidi="vi-VN"/>
        </w:rPr>
        <w:t>phòng tránh thiên tai ấy?</w:t>
      </w:r>
    </w:p>
    <w:p w:rsidR="002B131A" w:rsidRPr="00553995" w:rsidRDefault="002B131A" w:rsidP="002B131A">
      <w:pPr>
        <w:tabs>
          <w:tab w:val="left" w:pos="3168"/>
        </w:tabs>
        <w:rPr>
          <w:sz w:val="28"/>
          <w:szCs w:val="28"/>
        </w:rPr>
      </w:pPr>
      <w:r w:rsidRPr="00553995">
        <w:rPr>
          <w:sz w:val="28"/>
          <w:szCs w:val="28"/>
        </w:rPr>
        <w:t>5.3. Biến đổi khí hậu cũng mang lại một số tác dụng, vậy tác dụng đó là gì?</w:t>
      </w:r>
    </w:p>
    <w:p w:rsidR="00F679BB" w:rsidRPr="00553995" w:rsidRDefault="00F679BB" w:rsidP="002B131A">
      <w:pPr>
        <w:tabs>
          <w:tab w:val="left" w:pos="3168"/>
        </w:tabs>
        <w:rPr>
          <w:sz w:val="28"/>
          <w:szCs w:val="28"/>
        </w:rPr>
      </w:pPr>
      <w:r w:rsidRPr="00553995">
        <w:rPr>
          <w:sz w:val="28"/>
          <w:szCs w:val="28"/>
        </w:rPr>
        <w:t>5.4. Tương lai con người sẽ dùng các xe chạy điện để thay thế cho xe chạy bằng xăng và dầu như hiện nay vì sao lại thế?</w:t>
      </w:r>
    </w:p>
    <w:sectPr w:rsidR="00F679BB" w:rsidRPr="00553995" w:rsidSect="008539B3">
      <w:pgSz w:w="11907" w:h="16840" w:code="9"/>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2CB"/>
    <w:multiLevelType w:val="multilevel"/>
    <w:tmpl w:val="20BC2002"/>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177906"/>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BBC4ADA"/>
    <w:multiLevelType w:val="multilevel"/>
    <w:tmpl w:val="8836F7B0"/>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177906"/>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11"/>
    <w:rsid w:val="000517DC"/>
    <w:rsid w:val="000742D8"/>
    <w:rsid w:val="00132104"/>
    <w:rsid w:val="0014509C"/>
    <w:rsid w:val="00163AA5"/>
    <w:rsid w:val="00164DEF"/>
    <w:rsid w:val="00181EB5"/>
    <w:rsid w:val="001865B7"/>
    <w:rsid w:val="001B2E4C"/>
    <w:rsid w:val="00211C59"/>
    <w:rsid w:val="0023563C"/>
    <w:rsid w:val="002B131A"/>
    <w:rsid w:val="002C13F6"/>
    <w:rsid w:val="002E28FB"/>
    <w:rsid w:val="002F6786"/>
    <w:rsid w:val="0030582B"/>
    <w:rsid w:val="00340FB4"/>
    <w:rsid w:val="00341AF9"/>
    <w:rsid w:val="003823D2"/>
    <w:rsid w:val="003D6209"/>
    <w:rsid w:val="004217FF"/>
    <w:rsid w:val="0049180A"/>
    <w:rsid w:val="004C3505"/>
    <w:rsid w:val="004C4C7B"/>
    <w:rsid w:val="005060CC"/>
    <w:rsid w:val="00553995"/>
    <w:rsid w:val="005B2910"/>
    <w:rsid w:val="005C24E7"/>
    <w:rsid w:val="005C3236"/>
    <w:rsid w:val="00682809"/>
    <w:rsid w:val="006A75C2"/>
    <w:rsid w:val="006E121F"/>
    <w:rsid w:val="007C67E7"/>
    <w:rsid w:val="008377D4"/>
    <w:rsid w:val="00851C9F"/>
    <w:rsid w:val="008539B3"/>
    <w:rsid w:val="00876F53"/>
    <w:rsid w:val="008A5B26"/>
    <w:rsid w:val="00961814"/>
    <w:rsid w:val="0099589C"/>
    <w:rsid w:val="009D6F70"/>
    <w:rsid w:val="009E4CC0"/>
    <w:rsid w:val="00A0710B"/>
    <w:rsid w:val="00A55087"/>
    <w:rsid w:val="00A5565B"/>
    <w:rsid w:val="00AA701A"/>
    <w:rsid w:val="00B51EE0"/>
    <w:rsid w:val="00B56490"/>
    <w:rsid w:val="00B73A63"/>
    <w:rsid w:val="00BD15AC"/>
    <w:rsid w:val="00CE34A2"/>
    <w:rsid w:val="00D33157"/>
    <w:rsid w:val="00D82A05"/>
    <w:rsid w:val="00DE737B"/>
    <w:rsid w:val="00DF7311"/>
    <w:rsid w:val="00E34859"/>
    <w:rsid w:val="00E35802"/>
    <w:rsid w:val="00E52E25"/>
    <w:rsid w:val="00E729C3"/>
    <w:rsid w:val="00EB522C"/>
    <w:rsid w:val="00EE6C26"/>
    <w:rsid w:val="00F10EF1"/>
    <w:rsid w:val="00F33873"/>
    <w:rsid w:val="00F46D50"/>
    <w:rsid w:val="00F679BB"/>
    <w:rsid w:val="00F914B1"/>
    <w:rsid w:val="00FA48ED"/>
    <w:rsid w:val="00F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1C14"/>
  <w15:chartTrackingRefBased/>
  <w15:docId w15:val="{18FF6D41-3893-4D3C-A3A3-07550FB6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82A05"/>
    <w:pPr>
      <w:suppressAutoHyphens/>
      <w:autoSpaceDN w:val="0"/>
      <w:spacing w:after="120" w:line="240" w:lineRule="auto"/>
    </w:pPr>
    <w:rPr>
      <w:rFonts w:ascii="Calibri" w:eastAsia="Calibri" w:hAnsi="Calibri" w:cs="Times New Roman"/>
      <w:sz w:val="22"/>
      <w:lang w:val="vi-VN"/>
    </w:rPr>
  </w:style>
  <w:style w:type="character" w:customStyle="1" w:styleId="BodyTextChar">
    <w:name w:val="Body Text Char"/>
    <w:basedOn w:val="DefaultParagraphFont"/>
    <w:link w:val="BodyText"/>
    <w:uiPriority w:val="99"/>
    <w:semiHidden/>
    <w:rsid w:val="00D82A05"/>
    <w:rPr>
      <w:rFonts w:ascii="Calibri" w:eastAsia="Calibri" w:hAnsi="Calibri" w:cs="Times New Roman"/>
      <w:sz w:val="22"/>
      <w:lang w:val="vi-VN"/>
    </w:rPr>
  </w:style>
  <w:style w:type="character" w:customStyle="1" w:styleId="Other">
    <w:name w:val="Other_"/>
    <w:link w:val="Other0"/>
    <w:locked/>
    <w:rsid w:val="002E28FB"/>
    <w:rPr>
      <w:rFonts w:ascii="Arial" w:eastAsia="Arial" w:hAnsi="Arial" w:cs="Arial"/>
    </w:rPr>
  </w:style>
  <w:style w:type="paragraph" w:customStyle="1" w:styleId="Other0">
    <w:name w:val="Other"/>
    <w:basedOn w:val="Normal"/>
    <w:link w:val="Other"/>
    <w:rsid w:val="002E28FB"/>
    <w:pPr>
      <w:widowControl w:val="0"/>
      <w:spacing w:after="80" w:line="288"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188">
      <w:bodyDiv w:val="1"/>
      <w:marLeft w:val="0"/>
      <w:marRight w:val="0"/>
      <w:marTop w:val="0"/>
      <w:marBottom w:val="0"/>
      <w:divBdr>
        <w:top w:val="none" w:sz="0" w:space="0" w:color="auto"/>
        <w:left w:val="none" w:sz="0" w:space="0" w:color="auto"/>
        <w:bottom w:val="none" w:sz="0" w:space="0" w:color="auto"/>
        <w:right w:val="none" w:sz="0" w:space="0" w:color="auto"/>
      </w:divBdr>
    </w:div>
    <w:div w:id="341051970">
      <w:bodyDiv w:val="1"/>
      <w:marLeft w:val="0"/>
      <w:marRight w:val="0"/>
      <w:marTop w:val="0"/>
      <w:marBottom w:val="0"/>
      <w:divBdr>
        <w:top w:val="none" w:sz="0" w:space="0" w:color="auto"/>
        <w:left w:val="none" w:sz="0" w:space="0" w:color="auto"/>
        <w:bottom w:val="none" w:sz="0" w:space="0" w:color="auto"/>
        <w:right w:val="none" w:sz="0" w:space="0" w:color="auto"/>
      </w:divBdr>
    </w:div>
    <w:div w:id="438529316">
      <w:bodyDiv w:val="1"/>
      <w:marLeft w:val="0"/>
      <w:marRight w:val="0"/>
      <w:marTop w:val="0"/>
      <w:marBottom w:val="0"/>
      <w:divBdr>
        <w:top w:val="none" w:sz="0" w:space="0" w:color="auto"/>
        <w:left w:val="none" w:sz="0" w:space="0" w:color="auto"/>
        <w:bottom w:val="none" w:sz="0" w:space="0" w:color="auto"/>
        <w:right w:val="none" w:sz="0" w:space="0" w:color="auto"/>
      </w:divBdr>
    </w:div>
    <w:div w:id="472138719">
      <w:bodyDiv w:val="1"/>
      <w:marLeft w:val="0"/>
      <w:marRight w:val="0"/>
      <w:marTop w:val="0"/>
      <w:marBottom w:val="0"/>
      <w:divBdr>
        <w:top w:val="none" w:sz="0" w:space="0" w:color="auto"/>
        <w:left w:val="none" w:sz="0" w:space="0" w:color="auto"/>
        <w:bottom w:val="none" w:sz="0" w:space="0" w:color="auto"/>
        <w:right w:val="none" w:sz="0" w:space="0" w:color="auto"/>
      </w:divBdr>
    </w:div>
    <w:div w:id="556669435">
      <w:bodyDiv w:val="1"/>
      <w:marLeft w:val="0"/>
      <w:marRight w:val="0"/>
      <w:marTop w:val="0"/>
      <w:marBottom w:val="0"/>
      <w:divBdr>
        <w:top w:val="none" w:sz="0" w:space="0" w:color="auto"/>
        <w:left w:val="none" w:sz="0" w:space="0" w:color="auto"/>
        <w:bottom w:val="none" w:sz="0" w:space="0" w:color="auto"/>
        <w:right w:val="none" w:sz="0" w:space="0" w:color="auto"/>
      </w:divBdr>
    </w:div>
    <w:div w:id="669411042">
      <w:bodyDiv w:val="1"/>
      <w:marLeft w:val="0"/>
      <w:marRight w:val="0"/>
      <w:marTop w:val="0"/>
      <w:marBottom w:val="0"/>
      <w:divBdr>
        <w:top w:val="none" w:sz="0" w:space="0" w:color="auto"/>
        <w:left w:val="none" w:sz="0" w:space="0" w:color="auto"/>
        <w:bottom w:val="none" w:sz="0" w:space="0" w:color="auto"/>
        <w:right w:val="none" w:sz="0" w:space="0" w:color="auto"/>
      </w:divBdr>
    </w:div>
    <w:div w:id="764569784">
      <w:bodyDiv w:val="1"/>
      <w:marLeft w:val="0"/>
      <w:marRight w:val="0"/>
      <w:marTop w:val="0"/>
      <w:marBottom w:val="0"/>
      <w:divBdr>
        <w:top w:val="none" w:sz="0" w:space="0" w:color="auto"/>
        <w:left w:val="none" w:sz="0" w:space="0" w:color="auto"/>
        <w:bottom w:val="none" w:sz="0" w:space="0" w:color="auto"/>
        <w:right w:val="none" w:sz="0" w:space="0" w:color="auto"/>
      </w:divBdr>
    </w:div>
    <w:div w:id="873929998">
      <w:bodyDiv w:val="1"/>
      <w:marLeft w:val="0"/>
      <w:marRight w:val="0"/>
      <w:marTop w:val="0"/>
      <w:marBottom w:val="0"/>
      <w:divBdr>
        <w:top w:val="none" w:sz="0" w:space="0" w:color="auto"/>
        <w:left w:val="none" w:sz="0" w:space="0" w:color="auto"/>
        <w:bottom w:val="none" w:sz="0" w:space="0" w:color="auto"/>
        <w:right w:val="none" w:sz="0" w:space="0" w:color="auto"/>
      </w:divBdr>
    </w:div>
    <w:div w:id="1045107861">
      <w:bodyDiv w:val="1"/>
      <w:marLeft w:val="0"/>
      <w:marRight w:val="0"/>
      <w:marTop w:val="0"/>
      <w:marBottom w:val="0"/>
      <w:divBdr>
        <w:top w:val="none" w:sz="0" w:space="0" w:color="auto"/>
        <w:left w:val="none" w:sz="0" w:space="0" w:color="auto"/>
        <w:bottom w:val="none" w:sz="0" w:space="0" w:color="auto"/>
        <w:right w:val="none" w:sz="0" w:space="0" w:color="auto"/>
      </w:divBdr>
    </w:div>
    <w:div w:id="1058284471">
      <w:bodyDiv w:val="1"/>
      <w:marLeft w:val="0"/>
      <w:marRight w:val="0"/>
      <w:marTop w:val="0"/>
      <w:marBottom w:val="0"/>
      <w:divBdr>
        <w:top w:val="none" w:sz="0" w:space="0" w:color="auto"/>
        <w:left w:val="none" w:sz="0" w:space="0" w:color="auto"/>
        <w:bottom w:val="none" w:sz="0" w:space="0" w:color="auto"/>
        <w:right w:val="none" w:sz="0" w:space="0" w:color="auto"/>
      </w:divBdr>
    </w:div>
    <w:div w:id="1079711230">
      <w:bodyDiv w:val="1"/>
      <w:marLeft w:val="0"/>
      <w:marRight w:val="0"/>
      <w:marTop w:val="0"/>
      <w:marBottom w:val="0"/>
      <w:divBdr>
        <w:top w:val="none" w:sz="0" w:space="0" w:color="auto"/>
        <w:left w:val="none" w:sz="0" w:space="0" w:color="auto"/>
        <w:bottom w:val="none" w:sz="0" w:space="0" w:color="auto"/>
        <w:right w:val="none" w:sz="0" w:space="0" w:color="auto"/>
      </w:divBdr>
    </w:div>
    <w:div w:id="1368726225">
      <w:bodyDiv w:val="1"/>
      <w:marLeft w:val="0"/>
      <w:marRight w:val="0"/>
      <w:marTop w:val="0"/>
      <w:marBottom w:val="0"/>
      <w:divBdr>
        <w:top w:val="none" w:sz="0" w:space="0" w:color="auto"/>
        <w:left w:val="none" w:sz="0" w:space="0" w:color="auto"/>
        <w:bottom w:val="none" w:sz="0" w:space="0" w:color="auto"/>
        <w:right w:val="none" w:sz="0" w:space="0" w:color="auto"/>
      </w:divBdr>
    </w:div>
    <w:div w:id="1438793649">
      <w:bodyDiv w:val="1"/>
      <w:marLeft w:val="0"/>
      <w:marRight w:val="0"/>
      <w:marTop w:val="0"/>
      <w:marBottom w:val="0"/>
      <w:divBdr>
        <w:top w:val="none" w:sz="0" w:space="0" w:color="auto"/>
        <w:left w:val="none" w:sz="0" w:space="0" w:color="auto"/>
        <w:bottom w:val="none" w:sz="0" w:space="0" w:color="auto"/>
        <w:right w:val="none" w:sz="0" w:space="0" w:color="auto"/>
      </w:divBdr>
    </w:div>
    <w:div w:id="1493913981">
      <w:bodyDiv w:val="1"/>
      <w:marLeft w:val="0"/>
      <w:marRight w:val="0"/>
      <w:marTop w:val="0"/>
      <w:marBottom w:val="0"/>
      <w:divBdr>
        <w:top w:val="none" w:sz="0" w:space="0" w:color="auto"/>
        <w:left w:val="none" w:sz="0" w:space="0" w:color="auto"/>
        <w:bottom w:val="none" w:sz="0" w:space="0" w:color="auto"/>
        <w:right w:val="none" w:sz="0" w:space="0" w:color="auto"/>
      </w:divBdr>
    </w:div>
    <w:div w:id="1603226567">
      <w:bodyDiv w:val="1"/>
      <w:marLeft w:val="0"/>
      <w:marRight w:val="0"/>
      <w:marTop w:val="0"/>
      <w:marBottom w:val="0"/>
      <w:divBdr>
        <w:top w:val="none" w:sz="0" w:space="0" w:color="auto"/>
        <w:left w:val="none" w:sz="0" w:space="0" w:color="auto"/>
        <w:bottom w:val="none" w:sz="0" w:space="0" w:color="auto"/>
        <w:right w:val="none" w:sz="0" w:space="0" w:color="auto"/>
      </w:divBdr>
    </w:div>
    <w:div w:id="2042319369">
      <w:bodyDiv w:val="1"/>
      <w:marLeft w:val="0"/>
      <w:marRight w:val="0"/>
      <w:marTop w:val="0"/>
      <w:marBottom w:val="0"/>
      <w:divBdr>
        <w:top w:val="none" w:sz="0" w:space="0" w:color="auto"/>
        <w:left w:val="none" w:sz="0" w:space="0" w:color="auto"/>
        <w:bottom w:val="none" w:sz="0" w:space="0" w:color="auto"/>
        <w:right w:val="none" w:sz="0" w:space="0" w:color="auto"/>
      </w:divBdr>
    </w:div>
    <w:div w:id="20733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A17CD-AA4E-47BB-886A-468565D0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63</cp:revision>
  <dcterms:created xsi:type="dcterms:W3CDTF">2023-03-04T14:12:00Z</dcterms:created>
  <dcterms:modified xsi:type="dcterms:W3CDTF">2023-03-06T07:02:00Z</dcterms:modified>
</cp:coreProperties>
</file>