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322F7A" w:rsidRPr="003E53EB" w:rsidTr="00322F7A">
        <w:tc>
          <w:tcPr>
            <w:tcW w:w="7440" w:type="dxa"/>
            <w:vAlign w:val="center"/>
            <w:hideMark/>
          </w:tcPr>
          <w:p w:rsidR="00322F7A" w:rsidRPr="003E53EB" w:rsidRDefault="00051896" w:rsidP="00322F7A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3E53E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 xml:space="preserve">                 </w:t>
            </w:r>
            <w:r w:rsidR="00322F7A" w:rsidRPr="003E53E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ÔN TẬP GIỮA KÌ 2</w:t>
            </w:r>
          </w:p>
          <w:p w:rsidR="00322F7A" w:rsidRPr="003E53EB" w:rsidRDefault="00167CE7" w:rsidP="00322F7A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3E53E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 xml:space="preserve">        </w:t>
            </w:r>
            <w:r w:rsidR="00322F7A" w:rsidRPr="003E53E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NĂM HỌC 2022 – 2023</w:t>
            </w:r>
          </w:p>
          <w:p w:rsidR="00322F7A" w:rsidRPr="003E53EB" w:rsidRDefault="00167CE7" w:rsidP="00322F7A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3E53E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 xml:space="preserve">                </w:t>
            </w:r>
            <w:r w:rsidR="00322F7A" w:rsidRPr="003E53E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MÔN: LỊCH SỬ - ĐỊA LÝ 7 </w:t>
            </w:r>
          </w:p>
        </w:tc>
      </w:tr>
    </w:tbl>
    <w:p w:rsidR="00322F7A" w:rsidRPr="003E53EB" w:rsidRDefault="00322F7A" w:rsidP="00322F7A">
      <w:pPr>
        <w:shd w:val="clear" w:color="auto" w:fill="FFFFFF"/>
        <w:spacing w:before="150" w:after="0" w:line="375" w:lineRule="atLeast"/>
        <w:outlineLvl w:val="2"/>
        <w:rPr>
          <w:rFonts w:eastAsia="Times New Roman" w:cs="Times New Roman"/>
          <w:b/>
          <w:bCs/>
          <w:color w:val="444444"/>
          <w:szCs w:val="24"/>
        </w:rPr>
      </w:pPr>
      <w:r w:rsidRPr="003E53EB">
        <w:rPr>
          <w:rFonts w:eastAsia="Times New Roman" w:cs="Times New Roman"/>
          <w:b/>
          <w:bCs/>
          <w:color w:val="444444"/>
          <w:szCs w:val="24"/>
        </w:rPr>
        <w:t>I. Nội dung ôn thi giữa kì - Địa lí 7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A. Phân môn Địa lí </w:t>
      </w:r>
    </w:p>
    <w:p w:rsidR="00322F7A" w:rsidRPr="003E53EB" w:rsidRDefault="00322F7A" w:rsidP="00322F7A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Thiên nhiên và dân cư, xã hội Bắc Mỹ</w:t>
      </w:r>
    </w:p>
    <w:p w:rsidR="00322F7A" w:rsidRPr="003E53EB" w:rsidRDefault="00322F7A" w:rsidP="00322F7A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Phương thức con người khai thác tự nhiên bền vững ở Bắc Mỹ</w:t>
      </w:r>
    </w:p>
    <w:p w:rsidR="00322F7A" w:rsidRPr="003E53EB" w:rsidRDefault="00322F7A" w:rsidP="00322F7A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Thiên nhiên Trung và Nam Mỹ</w:t>
      </w:r>
    </w:p>
    <w:p w:rsidR="00322F7A" w:rsidRPr="003E53EB" w:rsidRDefault="00322F7A" w:rsidP="00322F7A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Đặc điểm dân cư, xã hội ở Trung và Nam Mỹ, vấn đề đô thị hóa, văn hóa Mỹ Latinh</w:t>
      </w:r>
    </w:p>
    <w:p w:rsidR="00322F7A" w:rsidRPr="003E53EB" w:rsidRDefault="00322F7A" w:rsidP="00322F7A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Vấn đề khai thác, sử dụng và bảo vệ rừng A-ma-dôn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A. PH</w:t>
      </w:r>
      <w:r w:rsidR="00994854"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ẦN </w:t>
      </w:r>
      <w:r w:rsidR="00B85B51"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TRẮC NGHIỆM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1.</w:t>
      </w:r>
      <w:r w:rsidRPr="003E53EB">
        <w:rPr>
          <w:rFonts w:eastAsia="Times New Roman" w:cs="Times New Roman"/>
          <w:szCs w:val="24"/>
        </w:rPr>
        <w:t> Châu Mĩ có diện tích đứng thứ mấy trên thế giới?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1.</w:t>
      </w:r>
      <w:r w:rsidRPr="003E53EB">
        <w:rPr>
          <w:rFonts w:eastAsia="Times New Roman" w:cs="Times New Roman"/>
          <w:szCs w:val="24"/>
        </w:rPr>
        <w:br/>
      </w:r>
      <w:r w:rsidRPr="003E53EB">
        <w:rPr>
          <w:rFonts w:eastAsia="Times New Roman" w:cs="Times New Roman"/>
          <w:color w:val="000000" w:themeColor="text1"/>
          <w:szCs w:val="24"/>
        </w:rPr>
        <w:t>B. 2.</w:t>
      </w:r>
      <w:r w:rsidRPr="003E53EB">
        <w:rPr>
          <w:rFonts w:eastAsia="Times New Roman" w:cs="Times New Roman"/>
          <w:szCs w:val="24"/>
        </w:rPr>
        <w:br/>
        <w:t>C. 3.</w:t>
      </w:r>
      <w:r w:rsidRPr="003E53EB">
        <w:rPr>
          <w:rFonts w:eastAsia="Times New Roman" w:cs="Times New Roman"/>
          <w:szCs w:val="24"/>
        </w:rPr>
        <w:br/>
        <w:t>D. 4.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2.</w:t>
      </w:r>
      <w:r w:rsidRPr="003E53EB">
        <w:rPr>
          <w:rFonts w:eastAsia="Times New Roman" w:cs="Times New Roman"/>
          <w:szCs w:val="24"/>
        </w:rPr>
        <w:t> Nơi hẹp nhất của châu Mĩ là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color w:val="000000" w:themeColor="text1"/>
          <w:szCs w:val="24"/>
        </w:rPr>
        <w:t>A. eo đất Pa-na-ma.</w:t>
      </w:r>
      <w:r w:rsidRPr="003E53EB">
        <w:rPr>
          <w:rFonts w:eastAsia="Times New Roman" w:cs="Times New Roman"/>
          <w:szCs w:val="24"/>
        </w:rPr>
        <w:br/>
        <w:t>B. vịnh Mê-hi-cô.</w:t>
      </w:r>
      <w:r w:rsidRPr="003E53EB">
        <w:rPr>
          <w:rFonts w:eastAsia="Times New Roman" w:cs="Times New Roman"/>
          <w:szCs w:val="24"/>
        </w:rPr>
        <w:br/>
        <w:t>C. biển Ca-ri-bê.</w:t>
      </w:r>
      <w:r w:rsidRPr="003E53EB">
        <w:rPr>
          <w:rFonts w:eastAsia="Times New Roman" w:cs="Times New Roman"/>
          <w:szCs w:val="24"/>
        </w:rPr>
        <w:br/>
        <w:t>D. sơn nguyên Mê-hi-cô.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3.</w:t>
      </w:r>
      <w:r w:rsidRPr="003E53EB">
        <w:rPr>
          <w:rFonts w:eastAsia="Times New Roman" w:cs="Times New Roman"/>
          <w:szCs w:val="24"/>
        </w:rPr>
        <w:t> Kiểu khí hậu nào dưới đây chiếm diện tích lớn nhất ở Bắc Mĩ?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Cận cực.</w:t>
      </w:r>
      <w:r w:rsidRPr="003E53EB">
        <w:rPr>
          <w:rFonts w:eastAsia="Times New Roman" w:cs="Times New Roman"/>
          <w:szCs w:val="24"/>
        </w:rPr>
        <w:br/>
      </w:r>
      <w:r w:rsidRPr="003E53EB">
        <w:rPr>
          <w:rFonts w:eastAsia="Times New Roman" w:cs="Times New Roman"/>
          <w:color w:val="000000" w:themeColor="text1"/>
          <w:szCs w:val="24"/>
        </w:rPr>
        <w:t>B. Ôn đới.</w:t>
      </w:r>
      <w:r w:rsidRPr="003E53EB">
        <w:rPr>
          <w:rFonts w:eastAsia="Times New Roman" w:cs="Times New Roman"/>
          <w:color w:val="FF0000"/>
          <w:szCs w:val="24"/>
        </w:rPr>
        <w:br/>
      </w:r>
      <w:r w:rsidRPr="003E53EB">
        <w:rPr>
          <w:rFonts w:eastAsia="Times New Roman" w:cs="Times New Roman"/>
          <w:szCs w:val="24"/>
        </w:rPr>
        <w:t>C. Cận nhiệt.</w:t>
      </w:r>
      <w:r w:rsidRPr="003E53EB">
        <w:rPr>
          <w:rFonts w:eastAsia="Times New Roman" w:cs="Times New Roman"/>
          <w:szCs w:val="24"/>
        </w:rPr>
        <w:br/>
        <w:t>D. Nhiệt đới.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4.</w:t>
      </w:r>
      <w:r w:rsidRPr="003E53EB">
        <w:rPr>
          <w:rFonts w:eastAsia="Times New Roman" w:cs="Times New Roman"/>
          <w:szCs w:val="24"/>
        </w:rPr>
        <w:t> Miền núi Cooc-đi-e ở Bắc Mĩ có nhiều khoáng sản là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 xml:space="preserve">A. </w:t>
      </w:r>
      <w:r w:rsidR="005D6CF6" w:rsidRPr="003E53EB">
        <w:rPr>
          <w:rFonts w:eastAsia="Times New Roman" w:cs="Times New Roman"/>
          <w:szCs w:val="24"/>
        </w:rPr>
        <w:t>D</w:t>
      </w:r>
      <w:r w:rsidRPr="003E53EB">
        <w:rPr>
          <w:rFonts w:eastAsia="Times New Roman" w:cs="Times New Roman"/>
          <w:szCs w:val="24"/>
        </w:rPr>
        <w:t>ầu mỏ, khí đốt, vàng, than, kẽm.</w:t>
      </w:r>
      <w:r w:rsidRPr="003E53EB">
        <w:rPr>
          <w:rFonts w:eastAsia="Times New Roman" w:cs="Times New Roman"/>
          <w:szCs w:val="24"/>
        </w:rPr>
        <w:br/>
        <w:t xml:space="preserve">B. </w:t>
      </w:r>
      <w:r w:rsidR="005D6CF6" w:rsidRPr="003E53EB">
        <w:rPr>
          <w:rFonts w:eastAsia="Times New Roman" w:cs="Times New Roman"/>
          <w:szCs w:val="24"/>
        </w:rPr>
        <w:t>T</w:t>
      </w:r>
      <w:r w:rsidRPr="003E53EB">
        <w:rPr>
          <w:rFonts w:eastAsia="Times New Roman" w:cs="Times New Roman"/>
          <w:szCs w:val="24"/>
        </w:rPr>
        <w:t>han đá, dầu mỏ, khí đốt, uranium.</w:t>
      </w:r>
      <w:r w:rsidRPr="003E53EB">
        <w:rPr>
          <w:rFonts w:eastAsia="Times New Roman" w:cs="Times New Roman"/>
          <w:szCs w:val="24"/>
        </w:rPr>
        <w:br/>
        <w:t xml:space="preserve">C. </w:t>
      </w:r>
      <w:r w:rsidR="006E753A" w:rsidRPr="003E53EB">
        <w:rPr>
          <w:rFonts w:eastAsia="Times New Roman" w:cs="Times New Roman"/>
          <w:szCs w:val="24"/>
        </w:rPr>
        <w:t>Đ</w:t>
      </w:r>
      <w:r w:rsidRPr="003E53EB">
        <w:rPr>
          <w:rFonts w:eastAsia="Times New Roman" w:cs="Times New Roman"/>
          <w:szCs w:val="24"/>
        </w:rPr>
        <w:t>ồng, vàng, dầu mỏ, quặng đa kim.</w:t>
      </w:r>
      <w:r w:rsidRPr="003E53EB">
        <w:rPr>
          <w:rFonts w:eastAsia="Times New Roman" w:cs="Times New Roman"/>
          <w:szCs w:val="24"/>
        </w:rPr>
        <w:br/>
        <w:t xml:space="preserve">D. </w:t>
      </w:r>
      <w:r w:rsidR="006E753A" w:rsidRPr="003E53EB">
        <w:rPr>
          <w:rFonts w:eastAsia="Times New Roman" w:cs="Times New Roman"/>
          <w:szCs w:val="24"/>
        </w:rPr>
        <w:t>D</w:t>
      </w:r>
      <w:r w:rsidRPr="003E53EB">
        <w:rPr>
          <w:rFonts w:eastAsia="Times New Roman" w:cs="Times New Roman"/>
          <w:szCs w:val="24"/>
        </w:rPr>
        <w:t>ầu mỏ, khí đốt, uranium, than nâu.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5.</w:t>
      </w:r>
      <w:r w:rsidRPr="003E53EB">
        <w:rPr>
          <w:rFonts w:eastAsia="Times New Roman" w:cs="Times New Roman"/>
          <w:szCs w:val="24"/>
        </w:rPr>
        <w:t> Đô thị ở Bắc Mĩ thưa thớt ở khu vực nào sau đây?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Phía bắc Ca-na-đa và khu vực nội địa Bắc Mĩ</w:t>
      </w:r>
      <w:r w:rsidRPr="003E53EB">
        <w:rPr>
          <w:rFonts w:eastAsia="Times New Roman" w:cs="Times New Roman"/>
          <w:szCs w:val="24"/>
        </w:rPr>
        <w:br/>
        <w:t>B. Khu vực nội địa Bắc Mĩ và Tây Nam Hoa Kì.</w:t>
      </w:r>
      <w:r w:rsidRPr="003E53EB">
        <w:rPr>
          <w:rFonts w:eastAsia="Times New Roman" w:cs="Times New Roman"/>
          <w:szCs w:val="24"/>
        </w:rPr>
        <w:br/>
      </w:r>
      <w:r w:rsidRPr="003E53EB">
        <w:rPr>
          <w:rFonts w:eastAsia="Times New Roman" w:cs="Times New Roman"/>
          <w:szCs w:val="24"/>
        </w:rPr>
        <w:lastRenderedPageBreak/>
        <w:t>C. Tây Nam Hoa Kì, khu vực Tây Bắc Ca-na-đa.</w:t>
      </w:r>
      <w:r w:rsidRPr="003E53EB">
        <w:rPr>
          <w:rFonts w:eastAsia="Times New Roman" w:cs="Times New Roman"/>
          <w:szCs w:val="24"/>
        </w:rPr>
        <w:br/>
        <w:t>D. Rìa ven biển Đại Tây Dương, vịnh Mê-hi-cô.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6.</w:t>
      </w:r>
      <w:r w:rsidRPr="003E53EB">
        <w:rPr>
          <w:rFonts w:eastAsia="Times New Roman" w:cs="Times New Roman"/>
          <w:szCs w:val="24"/>
        </w:rPr>
        <w:t> Bắc Mĩ có khoáng sản chủ yếu nào sau đây?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Than, đồng, chì, vàng và u-ra-ni-um.</w:t>
      </w:r>
      <w:r w:rsidRPr="003E53EB">
        <w:rPr>
          <w:rFonts w:eastAsia="Times New Roman" w:cs="Times New Roman"/>
          <w:szCs w:val="24"/>
        </w:rPr>
        <w:br/>
        <w:t>B. Than, đồng, sắt, vàng và khí tự nhiên.</w:t>
      </w:r>
      <w:r w:rsidRPr="003E53EB">
        <w:rPr>
          <w:rFonts w:eastAsia="Times New Roman" w:cs="Times New Roman"/>
          <w:szCs w:val="24"/>
        </w:rPr>
        <w:br/>
        <w:t>C. Than, đồng, chì, man-ga và dầu mỏ.</w:t>
      </w:r>
      <w:r w:rsidRPr="003E53EB">
        <w:rPr>
          <w:rFonts w:eastAsia="Times New Roman" w:cs="Times New Roman"/>
          <w:szCs w:val="24"/>
        </w:rPr>
        <w:br/>
        <w:t>D. Than, đồng, sắt, bạc và khí tự nhiên.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7.</w:t>
      </w:r>
      <w:r w:rsidRPr="003E53EB">
        <w:rPr>
          <w:rFonts w:eastAsia="Times New Roman" w:cs="Times New Roman"/>
          <w:szCs w:val="24"/>
        </w:rPr>
        <w:t> Các đồng bằng ở Nam Mĩ xếp theo thứ tự từ Nam lên Bắc lần lượt là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Ô-ri-nô-cô, A-ma-dôn, Pam-pa.</w:t>
      </w:r>
      <w:r w:rsidRPr="003E53EB">
        <w:rPr>
          <w:rFonts w:eastAsia="Times New Roman" w:cs="Times New Roman"/>
          <w:szCs w:val="24"/>
        </w:rPr>
        <w:br/>
        <w:t>B. Pam-pa, A-ma-dôn, La Pla-ta</w:t>
      </w:r>
      <w:r w:rsidRPr="003E53EB">
        <w:rPr>
          <w:rFonts w:eastAsia="Times New Roman" w:cs="Times New Roman"/>
          <w:szCs w:val="24"/>
        </w:rPr>
        <w:br/>
        <w:t>C. La Pla-ta, Pam-pa, A-ma-dôn</w:t>
      </w:r>
      <w:r w:rsidRPr="003E53EB">
        <w:rPr>
          <w:rFonts w:eastAsia="Times New Roman" w:cs="Times New Roman"/>
          <w:szCs w:val="24"/>
        </w:rPr>
        <w:br/>
        <w:t>D. Pam-pa, La Pla-ta, A-ma-dôn.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8.</w:t>
      </w:r>
      <w:r w:rsidRPr="003E53EB">
        <w:rPr>
          <w:rFonts w:eastAsia="Times New Roman" w:cs="Times New Roman"/>
          <w:szCs w:val="24"/>
        </w:rPr>
        <w:t> Dãy An-đet có khí hậu chủ yếu là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hoang mạc.</w:t>
      </w:r>
      <w:r w:rsidRPr="003E53EB">
        <w:rPr>
          <w:rFonts w:eastAsia="Times New Roman" w:cs="Times New Roman"/>
          <w:szCs w:val="24"/>
        </w:rPr>
        <w:br/>
        <w:t>B. hàn đới.</w:t>
      </w:r>
      <w:r w:rsidRPr="003E53EB">
        <w:rPr>
          <w:rFonts w:eastAsia="Times New Roman" w:cs="Times New Roman"/>
          <w:szCs w:val="24"/>
        </w:rPr>
        <w:br/>
        <w:t>C. núi cao.</w:t>
      </w:r>
      <w:r w:rsidRPr="003E53EB">
        <w:rPr>
          <w:rFonts w:eastAsia="Times New Roman" w:cs="Times New Roman"/>
          <w:szCs w:val="24"/>
        </w:rPr>
        <w:br/>
        <w:t>D. ôn đới.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9.</w:t>
      </w:r>
      <w:r w:rsidRPr="003E53EB">
        <w:rPr>
          <w:rFonts w:eastAsia="Times New Roman" w:cs="Times New Roman"/>
          <w:szCs w:val="24"/>
        </w:rPr>
        <w:t> Thành phần nhập cư vào Trung và Nam Mĩ chủ yếu từ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Bắc Mĩ, châu Đại Dương, châu Âu.</w:t>
      </w:r>
      <w:r w:rsidRPr="003E53EB">
        <w:rPr>
          <w:rFonts w:eastAsia="Times New Roman" w:cs="Times New Roman"/>
          <w:szCs w:val="24"/>
        </w:rPr>
        <w:br/>
        <w:t>B. châu Âu, châu Á và châu Nam Cực.</w:t>
      </w:r>
      <w:r w:rsidRPr="003E53EB">
        <w:rPr>
          <w:rFonts w:eastAsia="Times New Roman" w:cs="Times New Roman"/>
          <w:szCs w:val="24"/>
        </w:rPr>
        <w:br/>
        <w:t>C. châu Âu, châu Phi và châu Á.</w:t>
      </w:r>
      <w:r w:rsidRPr="003E53EB">
        <w:rPr>
          <w:rFonts w:eastAsia="Times New Roman" w:cs="Times New Roman"/>
          <w:szCs w:val="24"/>
        </w:rPr>
        <w:br/>
        <w:t>D. châu Phi, châu Á và Bắc Mĩ.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10.</w:t>
      </w:r>
      <w:r w:rsidRPr="003E53EB">
        <w:rPr>
          <w:rFonts w:eastAsia="Times New Roman" w:cs="Times New Roman"/>
          <w:szCs w:val="24"/>
        </w:rPr>
        <w:t> Rừng A-ma-dôn ở Nam Mỹ có diện tích khoảng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5,3 triệu km2.</w:t>
      </w:r>
      <w:r w:rsidRPr="003E53EB">
        <w:rPr>
          <w:rFonts w:eastAsia="Times New Roman" w:cs="Times New Roman"/>
          <w:szCs w:val="24"/>
        </w:rPr>
        <w:br/>
        <w:t>B. 5,2 triệu km2.</w:t>
      </w:r>
      <w:r w:rsidRPr="003E53EB">
        <w:rPr>
          <w:rFonts w:eastAsia="Times New Roman" w:cs="Times New Roman"/>
          <w:szCs w:val="24"/>
        </w:rPr>
        <w:br/>
        <w:t>C. 5,5 triệu km2.</w:t>
      </w:r>
      <w:r w:rsidRPr="003E53EB">
        <w:rPr>
          <w:rFonts w:eastAsia="Times New Roman" w:cs="Times New Roman"/>
          <w:szCs w:val="24"/>
        </w:rPr>
        <w:br/>
        <w:t>D. 5,4 triệu km2.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11.</w:t>
      </w:r>
      <w:r w:rsidRPr="003E53EB">
        <w:rPr>
          <w:rFonts w:eastAsia="Times New Roman" w:cs="Times New Roman"/>
          <w:szCs w:val="24"/>
        </w:rPr>
        <w:t> Ở khu vực Trung và Nam Mĩ </w:t>
      </w: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không </w:t>
      </w:r>
      <w:r w:rsidRPr="003E53EB">
        <w:rPr>
          <w:rFonts w:eastAsia="Times New Roman" w:cs="Times New Roman"/>
          <w:szCs w:val="24"/>
        </w:rPr>
        <w:t>có nền văn hóa cổ nổi tiếng nào sau đây?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May-a.</w:t>
      </w:r>
      <w:r w:rsidRPr="003E53EB">
        <w:rPr>
          <w:rFonts w:eastAsia="Times New Roman" w:cs="Times New Roman"/>
          <w:szCs w:val="24"/>
        </w:rPr>
        <w:br/>
        <w:t>B. A-dơ-tech.</w:t>
      </w:r>
      <w:r w:rsidRPr="003E53EB">
        <w:rPr>
          <w:rFonts w:eastAsia="Times New Roman" w:cs="Times New Roman"/>
          <w:szCs w:val="24"/>
        </w:rPr>
        <w:br/>
        <w:t>C. In-ca.</w:t>
      </w:r>
      <w:r w:rsidRPr="003E53EB">
        <w:rPr>
          <w:rFonts w:eastAsia="Times New Roman" w:cs="Times New Roman"/>
          <w:szCs w:val="24"/>
        </w:rPr>
        <w:br/>
        <w:t>D. Ai Cập.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12.</w:t>
      </w:r>
      <w:r w:rsidRPr="003E53EB">
        <w:rPr>
          <w:rFonts w:eastAsia="Times New Roman" w:cs="Times New Roman"/>
          <w:szCs w:val="24"/>
        </w:rPr>
        <w:t> Vùng đồng bằng A-ma-dôn có thảm thực vật chủ yếu nào sau đây?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lastRenderedPageBreak/>
        <w:t>A. Rừng mưa nhiệt đới.</w:t>
      </w:r>
      <w:r w:rsidRPr="003E53EB">
        <w:rPr>
          <w:rFonts w:eastAsia="Times New Roman" w:cs="Times New Roman"/>
          <w:szCs w:val="24"/>
        </w:rPr>
        <w:br/>
        <w:t>B. Rừng xích đạo ẩm.</w:t>
      </w:r>
      <w:r w:rsidRPr="003E53EB">
        <w:rPr>
          <w:rFonts w:eastAsia="Times New Roman" w:cs="Times New Roman"/>
          <w:szCs w:val="24"/>
        </w:rPr>
        <w:br/>
        <w:t>C. Cảnh quan rừng thưa.</w:t>
      </w:r>
      <w:r w:rsidRPr="003E53EB">
        <w:rPr>
          <w:rFonts w:eastAsia="Times New Roman" w:cs="Times New Roman"/>
          <w:szCs w:val="24"/>
        </w:rPr>
        <w:br/>
        <w:t>D. Rừng cận nhiệt đới.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13. </w:t>
      </w:r>
      <w:r w:rsidRPr="003E53EB">
        <w:rPr>
          <w:rFonts w:eastAsia="Times New Roman" w:cs="Times New Roman"/>
          <w:szCs w:val="24"/>
        </w:rPr>
        <w:t>Kênh đào nào sau đây nối liền Thái Bình Dương và Đại Tây Dương?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Pa-na-ma.</w:t>
      </w:r>
      <w:r w:rsidRPr="003E53EB">
        <w:rPr>
          <w:rFonts w:eastAsia="Times New Roman" w:cs="Times New Roman"/>
          <w:szCs w:val="24"/>
        </w:rPr>
        <w:br/>
        <w:t>B. Xuy-ê.</w:t>
      </w:r>
      <w:r w:rsidRPr="003E53EB">
        <w:rPr>
          <w:rFonts w:eastAsia="Times New Roman" w:cs="Times New Roman"/>
          <w:szCs w:val="24"/>
        </w:rPr>
        <w:br/>
        <w:t>C. Amsterdam.</w:t>
      </w:r>
      <w:r w:rsidRPr="003E53EB">
        <w:rPr>
          <w:rFonts w:eastAsia="Times New Roman" w:cs="Times New Roman"/>
          <w:szCs w:val="24"/>
        </w:rPr>
        <w:br/>
        <w:t>D. Bangkok.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14</w:t>
      </w:r>
      <w:r w:rsidRPr="003E53EB">
        <w:rPr>
          <w:rFonts w:eastAsia="Times New Roman" w:cs="Times New Roman"/>
          <w:szCs w:val="24"/>
        </w:rPr>
        <w:t>. Kênh đào Pa-na-ma nối liền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Thái Bình Dương và Bắc Băng Dương.</w:t>
      </w:r>
      <w:r w:rsidRPr="003E53EB">
        <w:rPr>
          <w:rFonts w:eastAsia="Times New Roman" w:cs="Times New Roman"/>
          <w:szCs w:val="24"/>
        </w:rPr>
        <w:br/>
        <w:t>B. Bắc Băng Dương và Đại Tây Dương.</w:t>
      </w:r>
      <w:r w:rsidRPr="003E53EB">
        <w:rPr>
          <w:rFonts w:eastAsia="Times New Roman" w:cs="Times New Roman"/>
          <w:szCs w:val="24"/>
        </w:rPr>
        <w:br/>
        <w:t>C. Đại Tây Dương và Thái Bình Dương.</w:t>
      </w:r>
      <w:r w:rsidRPr="003E53EB">
        <w:rPr>
          <w:rFonts w:eastAsia="Times New Roman" w:cs="Times New Roman"/>
          <w:szCs w:val="24"/>
        </w:rPr>
        <w:br/>
        <w:t>D. Thái Bình Dương và Ấn Độ Dương.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15</w:t>
      </w:r>
      <w:r w:rsidRPr="003E53EB">
        <w:rPr>
          <w:rFonts w:eastAsia="Times New Roman" w:cs="Times New Roman"/>
          <w:szCs w:val="24"/>
        </w:rPr>
        <w:t>. Phía đông của Bắc Mĩ gồm các địa hình nào sau đây?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Dãy núi A-pa-lat, đồng bằng và hệ thống núi Cooc-đi-e.</w:t>
      </w:r>
      <w:r w:rsidRPr="003E53EB">
        <w:rPr>
          <w:rFonts w:eastAsia="Times New Roman" w:cs="Times New Roman"/>
          <w:szCs w:val="24"/>
        </w:rPr>
        <w:br/>
        <w:t>B. Sơn nguyên trên bán đảo La-bra-đo và dãy núi A-pa-lat.</w:t>
      </w:r>
      <w:r w:rsidRPr="003E53EB">
        <w:rPr>
          <w:rFonts w:eastAsia="Times New Roman" w:cs="Times New Roman"/>
          <w:szCs w:val="24"/>
        </w:rPr>
        <w:br/>
        <w:t>C. Đồng bằng duyên hải Đại Tây Dương và dãy A-pa-lat.</w:t>
      </w:r>
      <w:r w:rsidRPr="003E53EB">
        <w:rPr>
          <w:rFonts w:eastAsia="Times New Roman" w:cs="Times New Roman"/>
          <w:szCs w:val="24"/>
        </w:rPr>
        <w:br/>
        <w:t>D. Đồng bằng trung tâm và đồng bằng duyên hải Mê-hi-cô.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16</w:t>
      </w:r>
      <w:r w:rsidRPr="003E53EB">
        <w:rPr>
          <w:rFonts w:eastAsia="Times New Roman" w:cs="Times New Roman"/>
          <w:szCs w:val="24"/>
        </w:rPr>
        <w:t>. Khí hậu Bắc Mĩ phân hóa theo chiều nào sau đây?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Theo chiều bắc - nam.</w:t>
      </w:r>
      <w:r w:rsidRPr="003E53EB">
        <w:rPr>
          <w:rFonts w:eastAsia="Times New Roman" w:cs="Times New Roman"/>
          <w:szCs w:val="24"/>
        </w:rPr>
        <w:br/>
        <w:t>B. Theo chiều đông - tây.</w:t>
      </w:r>
      <w:r w:rsidRPr="003E53EB">
        <w:rPr>
          <w:rFonts w:eastAsia="Times New Roman" w:cs="Times New Roman"/>
          <w:szCs w:val="24"/>
        </w:rPr>
        <w:br/>
        <w:t>C. Bắc - nam và đông - tây.</w:t>
      </w:r>
      <w:r w:rsidRPr="003E53EB">
        <w:rPr>
          <w:rFonts w:eastAsia="Times New Roman" w:cs="Times New Roman"/>
          <w:szCs w:val="24"/>
        </w:rPr>
        <w:br/>
        <w:t>D. Chủ yếu theo độ cao.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17</w:t>
      </w:r>
      <w:r w:rsidRPr="003E53EB">
        <w:rPr>
          <w:rFonts w:eastAsia="Times New Roman" w:cs="Times New Roman"/>
          <w:szCs w:val="24"/>
        </w:rPr>
        <w:t>. Tác dụng của nhập cư lớn đến Bắc Mĩ là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 xml:space="preserve">A. </w:t>
      </w:r>
      <w:r w:rsidR="00363308" w:rsidRPr="003E53EB">
        <w:rPr>
          <w:rFonts w:eastAsia="Times New Roman" w:cs="Times New Roman"/>
          <w:szCs w:val="24"/>
        </w:rPr>
        <w:t>L</w:t>
      </w:r>
      <w:r w:rsidRPr="003E53EB">
        <w:rPr>
          <w:rFonts w:eastAsia="Times New Roman" w:cs="Times New Roman"/>
          <w:szCs w:val="24"/>
        </w:rPr>
        <w:t>àm phong phú về văn hóa.</w:t>
      </w:r>
      <w:r w:rsidRPr="003E53EB">
        <w:rPr>
          <w:rFonts w:eastAsia="Times New Roman" w:cs="Times New Roman"/>
          <w:szCs w:val="24"/>
        </w:rPr>
        <w:br/>
        <w:t xml:space="preserve">B. </w:t>
      </w:r>
      <w:r w:rsidR="00363308" w:rsidRPr="003E53EB">
        <w:rPr>
          <w:rFonts w:eastAsia="Times New Roman" w:cs="Times New Roman"/>
          <w:szCs w:val="24"/>
        </w:rPr>
        <w:t>C</w:t>
      </w:r>
      <w:r w:rsidRPr="003E53EB">
        <w:rPr>
          <w:rFonts w:eastAsia="Times New Roman" w:cs="Times New Roman"/>
          <w:szCs w:val="24"/>
        </w:rPr>
        <w:t>hi phí nhiều cho giáo dục.</w:t>
      </w:r>
      <w:r w:rsidRPr="003E53EB">
        <w:rPr>
          <w:rFonts w:eastAsia="Times New Roman" w:cs="Times New Roman"/>
          <w:szCs w:val="24"/>
        </w:rPr>
        <w:br/>
        <w:t xml:space="preserve">C. </w:t>
      </w:r>
      <w:r w:rsidR="006207E9" w:rsidRPr="003E53EB">
        <w:rPr>
          <w:rFonts w:eastAsia="Times New Roman" w:cs="Times New Roman"/>
          <w:szCs w:val="24"/>
        </w:rPr>
        <w:t>T</w:t>
      </w:r>
      <w:r w:rsidRPr="003E53EB">
        <w:rPr>
          <w:rFonts w:eastAsia="Times New Roman" w:cs="Times New Roman"/>
          <w:szCs w:val="24"/>
        </w:rPr>
        <w:t>hống nhất về cách sống.</w:t>
      </w:r>
      <w:r w:rsidRPr="003E53EB">
        <w:rPr>
          <w:rFonts w:eastAsia="Times New Roman" w:cs="Times New Roman"/>
          <w:szCs w:val="24"/>
        </w:rPr>
        <w:br/>
        <w:t xml:space="preserve">D. </w:t>
      </w:r>
      <w:r w:rsidR="006207E9" w:rsidRPr="003E53EB">
        <w:rPr>
          <w:rFonts w:eastAsia="Times New Roman" w:cs="Times New Roman"/>
          <w:szCs w:val="24"/>
        </w:rPr>
        <w:t>T</w:t>
      </w:r>
      <w:r w:rsidRPr="003E53EB">
        <w:rPr>
          <w:rFonts w:eastAsia="Times New Roman" w:cs="Times New Roman"/>
          <w:szCs w:val="24"/>
        </w:rPr>
        <w:t>ạo đoàn kết cộng đồng.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18.</w:t>
      </w:r>
      <w:r w:rsidRPr="003E53EB">
        <w:rPr>
          <w:rFonts w:eastAsia="Times New Roman" w:cs="Times New Roman"/>
          <w:szCs w:val="24"/>
        </w:rPr>
        <w:t> Tài nguyên rừng ở Bắc Mĩ gồm có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 xml:space="preserve">A. </w:t>
      </w:r>
      <w:r w:rsidR="00E634C1" w:rsidRPr="003E53EB">
        <w:rPr>
          <w:rFonts w:eastAsia="Times New Roman" w:cs="Times New Roman"/>
          <w:szCs w:val="24"/>
        </w:rPr>
        <w:t>R</w:t>
      </w:r>
      <w:r w:rsidRPr="003E53EB">
        <w:rPr>
          <w:rFonts w:eastAsia="Times New Roman" w:cs="Times New Roman"/>
          <w:szCs w:val="24"/>
        </w:rPr>
        <w:t>ừng lá cứng, rừng hỗn hợp, thảo nguyên.</w:t>
      </w:r>
      <w:r w:rsidRPr="003E53EB">
        <w:rPr>
          <w:rFonts w:eastAsia="Times New Roman" w:cs="Times New Roman"/>
          <w:szCs w:val="24"/>
        </w:rPr>
        <w:br/>
        <w:t xml:space="preserve">B. </w:t>
      </w:r>
      <w:r w:rsidR="00E634C1" w:rsidRPr="003E53EB">
        <w:rPr>
          <w:rFonts w:eastAsia="Times New Roman" w:cs="Times New Roman"/>
          <w:szCs w:val="24"/>
        </w:rPr>
        <w:t>R</w:t>
      </w:r>
      <w:r w:rsidRPr="003E53EB">
        <w:rPr>
          <w:rFonts w:eastAsia="Times New Roman" w:cs="Times New Roman"/>
          <w:szCs w:val="24"/>
        </w:rPr>
        <w:t>ừng lá kim, rừng hỗn hợp, rừng lá cứng.</w:t>
      </w:r>
      <w:r w:rsidRPr="003E53EB">
        <w:rPr>
          <w:rFonts w:eastAsia="Times New Roman" w:cs="Times New Roman"/>
          <w:szCs w:val="24"/>
        </w:rPr>
        <w:br/>
        <w:t xml:space="preserve">C. </w:t>
      </w:r>
      <w:r w:rsidR="00E634C1" w:rsidRPr="003E53EB">
        <w:rPr>
          <w:rFonts w:eastAsia="Times New Roman" w:cs="Times New Roman"/>
          <w:szCs w:val="24"/>
        </w:rPr>
        <w:t>R</w:t>
      </w:r>
      <w:r w:rsidRPr="003E53EB">
        <w:rPr>
          <w:rFonts w:eastAsia="Times New Roman" w:cs="Times New Roman"/>
          <w:szCs w:val="24"/>
        </w:rPr>
        <w:t xml:space="preserve">ừng lá kim, rừng hỗn hợp, rừng lá </w:t>
      </w:r>
      <w:r w:rsidRPr="003E53EB">
        <w:rPr>
          <w:rFonts w:eastAsia="Times New Roman" w:cs="Times New Roman"/>
          <w:color w:val="FF0000"/>
          <w:szCs w:val="24"/>
        </w:rPr>
        <w:t>rộng.</w:t>
      </w:r>
      <w:r w:rsidRPr="003E53EB">
        <w:rPr>
          <w:rFonts w:eastAsia="Times New Roman" w:cs="Times New Roman"/>
          <w:color w:val="FF0000"/>
          <w:szCs w:val="24"/>
        </w:rPr>
        <w:br/>
      </w:r>
      <w:r w:rsidRPr="003E53EB">
        <w:rPr>
          <w:rFonts w:eastAsia="Times New Roman" w:cs="Times New Roman"/>
          <w:szCs w:val="24"/>
        </w:rPr>
        <w:t xml:space="preserve">D. </w:t>
      </w:r>
      <w:r w:rsidR="00E634C1" w:rsidRPr="003E53EB">
        <w:rPr>
          <w:rFonts w:eastAsia="Times New Roman" w:cs="Times New Roman"/>
          <w:szCs w:val="24"/>
        </w:rPr>
        <w:t>R</w:t>
      </w:r>
      <w:r w:rsidRPr="003E53EB">
        <w:rPr>
          <w:rFonts w:eastAsia="Times New Roman" w:cs="Times New Roman"/>
          <w:szCs w:val="24"/>
        </w:rPr>
        <w:t>ừng lá kim, thảo nguyên, rừng hỗn hợp.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lastRenderedPageBreak/>
        <w:t>Câu 19.</w:t>
      </w:r>
      <w:r w:rsidRPr="003E53EB">
        <w:rPr>
          <w:rFonts w:eastAsia="Times New Roman" w:cs="Times New Roman"/>
          <w:szCs w:val="24"/>
        </w:rPr>
        <w:t> Ở khu vực Trung và Nam Mĩ không có đồng bằng nào dưới đây?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Trung tâm.</w:t>
      </w:r>
      <w:r w:rsidRPr="003E53EB">
        <w:rPr>
          <w:rFonts w:eastAsia="Times New Roman" w:cs="Times New Roman"/>
          <w:szCs w:val="24"/>
        </w:rPr>
        <w:br/>
        <w:t>B. Pam-pa.</w:t>
      </w:r>
      <w:r w:rsidRPr="003E53EB">
        <w:rPr>
          <w:rFonts w:eastAsia="Times New Roman" w:cs="Times New Roman"/>
          <w:szCs w:val="24"/>
        </w:rPr>
        <w:br/>
        <w:t>C. A-ma-zon.</w:t>
      </w:r>
      <w:r w:rsidRPr="003E53EB">
        <w:rPr>
          <w:rFonts w:eastAsia="Times New Roman" w:cs="Times New Roman"/>
          <w:szCs w:val="24"/>
        </w:rPr>
        <w:br/>
        <w:t>D. La Pla-ta.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bookmarkStart w:id="0" w:name="_GoBack"/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20. </w:t>
      </w:r>
      <w:r w:rsidRPr="003E53EB">
        <w:rPr>
          <w:rFonts w:eastAsia="Times New Roman" w:cs="Times New Roman"/>
          <w:szCs w:val="24"/>
        </w:rPr>
        <w:t>Các đồng bằng xếp theo thứ tự lần lượt từ Bắc xuống Nam ở lục địa Nam Mĩ là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Pam-pa, A-ma-dôn, La Pla-ta.</w:t>
      </w:r>
      <w:r w:rsidRPr="003E53EB">
        <w:rPr>
          <w:rFonts w:eastAsia="Times New Roman" w:cs="Times New Roman"/>
          <w:szCs w:val="24"/>
        </w:rPr>
        <w:br/>
        <w:t>B. Ô-ri-nô-cô, A-ma-dôn, Pam-pa.</w:t>
      </w:r>
      <w:r w:rsidRPr="003E53EB">
        <w:rPr>
          <w:rFonts w:eastAsia="Times New Roman" w:cs="Times New Roman"/>
          <w:szCs w:val="24"/>
        </w:rPr>
        <w:br/>
        <w:t>C. La Pla-ta, Pam-pa, A-ma-dôn.</w:t>
      </w:r>
      <w:r w:rsidRPr="003E53EB">
        <w:rPr>
          <w:rFonts w:eastAsia="Times New Roman" w:cs="Times New Roman"/>
          <w:szCs w:val="24"/>
        </w:rPr>
        <w:br/>
        <w:t>D. A-ma-dôn, La Pla-ta, Pam-pa.</w:t>
      </w:r>
    </w:p>
    <w:bookmarkEnd w:id="0"/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21.</w:t>
      </w:r>
      <w:r w:rsidRPr="003E53EB">
        <w:rPr>
          <w:rFonts w:eastAsia="Times New Roman" w:cs="Times New Roman"/>
          <w:szCs w:val="24"/>
        </w:rPr>
        <w:t> Dân cư Trung và Nam Mĩ phần lớn là người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 xml:space="preserve">A. </w:t>
      </w:r>
      <w:r w:rsidR="00632052" w:rsidRPr="003E53EB">
        <w:rPr>
          <w:rFonts w:eastAsia="Times New Roman" w:cs="Times New Roman"/>
          <w:szCs w:val="24"/>
        </w:rPr>
        <w:t>L</w:t>
      </w:r>
      <w:r w:rsidRPr="003E53EB">
        <w:rPr>
          <w:rFonts w:eastAsia="Times New Roman" w:cs="Times New Roman"/>
          <w:szCs w:val="24"/>
        </w:rPr>
        <w:t>ai giữa các chủng tộc.</w:t>
      </w:r>
      <w:r w:rsidRPr="003E53EB">
        <w:rPr>
          <w:rFonts w:eastAsia="Times New Roman" w:cs="Times New Roman"/>
          <w:szCs w:val="24"/>
        </w:rPr>
        <w:br/>
        <w:t xml:space="preserve">B. </w:t>
      </w:r>
      <w:r w:rsidR="00632052" w:rsidRPr="003E53EB">
        <w:rPr>
          <w:rFonts w:eastAsia="Times New Roman" w:cs="Times New Roman"/>
          <w:szCs w:val="24"/>
        </w:rPr>
        <w:t>D</w:t>
      </w:r>
      <w:r w:rsidRPr="003E53EB">
        <w:rPr>
          <w:rFonts w:eastAsia="Times New Roman" w:cs="Times New Roman"/>
          <w:szCs w:val="24"/>
        </w:rPr>
        <w:t>a đen châu Phi đến.</w:t>
      </w:r>
      <w:r w:rsidRPr="003E53EB">
        <w:rPr>
          <w:rFonts w:eastAsia="Times New Roman" w:cs="Times New Roman"/>
          <w:szCs w:val="24"/>
        </w:rPr>
        <w:br/>
        <w:t xml:space="preserve">C. </w:t>
      </w:r>
      <w:r w:rsidR="00632052" w:rsidRPr="003E53EB">
        <w:rPr>
          <w:rFonts w:eastAsia="Times New Roman" w:cs="Times New Roman"/>
          <w:szCs w:val="24"/>
        </w:rPr>
        <w:t>D</w:t>
      </w:r>
      <w:r w:rsidRPr="003E53EB">
        <w:rPr>
          <w:rFonts w:eastAsia="Times New Roman" w:cs="Times New Roman"/>
          <w:szCs w:val="24"/>
        </w:rPr>
        <w:t>a trắng châu Âu đến.</w:t>
      </w:r>
      <w:r w:rsidRPr="003E53EB">
        <w:rPr>
          <w:rFonts w:eastAsia="Times New Roman" w:cs="Times New Roman"/>
          <w:szCs w:val="24"/>
        </w:rPr>
        <w:br/>
        <w:t xml:space="preserve">D. </w:t>
      </w:r>
      <w:r w:rsidR="00632052" w:rsidRPr="003E53EB">
        <w:rPr>
          <w:rFonts w:eastAsia="Times New Roman" w:cs="Times New Roman"/>
          <w:szCs w:val="24"/>
        </w:rPr>
        <w:t>L</w:t>
      </w:r>
      <w:r w:rsidRPr="003E53EB">
        <w:rPr>
          <w:rFonts w:eastAsia="Times New Roman" w:cs="Times New Roman"/>
          <w:szCs w:val="24"/>
        </w:rPr>
        <w:t>ại giữa da đen và vàng.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22. </w:t>
      </w:r>
      <w:r w:rsidRPr="003E53EB">
        <w:rPr>
          <w:rFonts w:eastAsia="Times New Roman" w:cs="Times New Roman"/>
          <w:szCs w:val="24"/>
        </w:rPr>
        <w:t>Cuối thế kỉ XVI, người nhập cư châu Âu vào Trung và Nam Mĩ có gốc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>A. CHLB Đức, Tây Ban Nha.</w:t>
      </w:r>
      <w:r w:rsidRPr="003E53EB">
        <w:rPr>
          <w:rFonts w:eastAsia="Times New Roman" w:cs="Times New Roman"/>
          <w:szCs w:val="24"/>
        </w:rPr>
        <w:br/>
        <w:t>B. Liên Hiệp Anh, Bồ Đào Nha.</w:t>
      </w:r>
      <w:r w:rsidRPr="003E53EB">
        <w:rPr>
          <w:rFonts w:eastAsia="Times New Roman" w:cs="Times New Roman"/>
          <w:szCs w:val="24"/>
        </w:rPr>
        <w:br/>
        <w:t>C. Tây Ban Nha, Bồ Đào Nha.</w:t>
      </w:r>
      <w:r w:rsidRPr="003E53EB">
        <w:rPr>
          <w:rFonts w:eastAsia="Times New Roman" w:cs="Times New Roman"/>
          <w:szCs w:val="24"/>
        </w:rPr>
        <w:br/>
        <w:t>D. Bồ Đào Nha, CHLB Đức.</w:t>
      </w:r>
    </w:p>
    <w:p w:rsidR="00322F7A" w:rsidRPr="003E53EB" w:rsidRDefault="00322F7A" w:rsidP="00322F7A">
      <w:pPr>
        <w:shd w:val="clear" w:color="auto" w:fill="FFFFFF"/>
        <w:spacing w:after="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Câu 2</w:t>
      </w:r>
      <w:r w:rsidR="008009A5"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3</w:t>
      </w: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. </w:t>
      </w:r>
      <w:r w:rsidRPr="003E53EB">
        <w:rPr>
          <w:rFonts w:eastAsia="Times New Roman" w:cs="Times New Roman"/>
          <w:szCs w:val="24"/>
        </w:rPr>
        <w:t>Trung và Nam Mĩ dẫn đầu thế giới về</w:t>
      </w:r>
    </w:p>
    <w:p w:rsidR="00322F7A" w:rsidRPr="003E53EB" w:rsidRDefault="00322F7A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  <w:r w:rsidRPr="003E53EB">
        <w:rPr>
          <w:rFonts w:eastAsia="Times New Roman" w:cs="Times New Roman"/>
          <w:szCs w:val="24"/>
        </w:rPr>
        <w:t xml:space="preserve">A. </w:t>
      </w:r>
      <w:r w:rsidR="00EF09CE" w:rsidRPr="003E53EB">
        <w:rPr>
          <w:rFonts w:eastAsia="Times New Roman" w:cs="Times New Roman"/>
          <w:szCs w:val="24"/>
        </w:rPr>
        <w:t>T</w:t>
      </w:r>
      <w:r w:rsidRPr="003E53EB">
        <w:rPr>
          <w:rFonts w:eastAsia="Times New Roman" w:cs="Times New Roman"/>
          <w:szCs w:val="24"/>
        </w:rPr>
        <w:t>ốc độ đô thị hóa.</w:t>
      </w:r>
      <w:r w:rsidRPr="003E53EB">
        <w:rPr>
          <w:rFonts w:eastAsia="Times New Roman" w:cs="Times New Roman"/>
          <w:szCs w:val="24"/>
        </w:rPr>
        <w:br/>
        <w:t xml:space="preserve">B. </w:t>
      </w:r>
      <w:r w:rsidR="00EF09CE" w:rsidRPr="003E53EB">
        <w:rPr>
          <w:rFonts w:eastAsia="Times New Roman" w:cs="Times New Roman"/>
          <w:szCs w:val="24"/>
        </w:rPr>
        <w:t>G</w:t>
      </w:r>
      <w:r w:rsidRPr="003E53EB">
        <w:rPr>
          <w:rFonts w:eastAsia="Times New Roman" w:cs="Times New Roman"/>
          <w:szCs w:val="24"/>
        </w:rPr>
        <w:t>ia tăng dân số tự nhiên.</w:t>
      </w:r>
      <w:r w:rsidRPr="003E53EB">
        <w:rPr>
          <w:rFonts w:eastAsia="Times New Roman" w:cs="Times New Roman"/>
          <w:szCs w:val="24"/>
        </w:rPr>
        <w:br/>
        <w:t xml:space="preserve">C. </w:t>
      </w:r>
      <w:r w:rsidR="00EF09CE" w:rsidRPr="003E53EB">
        <w:rPr>
          <w:rFonts w:eastAsia="Times New Roman" w:cs="Times New Roman"/>
          <w:szCs w:val="24"/>
        </w:rPr>
        <w:t>G</w:t>
      </w:r>
      <w:r w:rsidRPr="003E53EB">
        <w:rPr>
          <w:rFonts w:eastAsia="Times New Roman" w:cs="Times New Roman"/>
          <w:szCs w:val="24"/>
        </w:rPr>
        <w:t>ia tăng dân số cơ giới.</w:t>
      </w:r>
      <w:r w:rsidRPr="003E53EB">
        <w:rPr>
          <w:rFonts w:eastAsia="Times New Roman" w:cs="Times New Roman"/>
          <w:szCs w:val="24"/>
        </w:rPr>
        <w:br/>
        <w:t xml:space="preserve">D. </w:t>
      </w:r>
      <w:r w:rsidR="00EF09CE" w:rsidRPr="003E53EB">
        <w:rPr>
          <w:rFonts w:eastAsia="Times New Roman" w:cs="Times New Roman"/>
          <w:szCs w:val="24"/>
        </w:rPr>
        <w:t>C</w:t>
      </w:r>
      <w:r w:rsidRPr="003E53EB">
        <w:rPr>
          <w:rFonts w:eastAsia="Times New Roman" w:cs="Times New Roman"/>
          <w:szCs w:val="24"/>
        </w:rPr>
        <w:t>ác dải đô thị rộng lớn.</w:t>
      </w:r>
    </w:p>
    <w:p w:rsidR="00FE4B66" w:rsidRPr="003E53EB" w:rsidRDefault="00FE4B66" w:rsidP="00322F7A">
      <w:pPr>
        <w:shd w:val="clear" w:color="auto" w:fill="FFFFFF"/>
        <w:spacing w:before="150" w:after="240" w:line="390" w:lineRule="atLeast"/>
        <w:rPr>
          <w:rFonts w:eastAsia="Times New Roman" w:cs="Times New Roman"/>
          <w:szCs w:val="24"/>
        </w:rPr>
      </w:pPr>
    </w:p>
    <w:p w:rsidR="00CB686A" w:rsidRPr="003E53EB" w:rsidRDefault="00CB686A" w:rsidP="00CB686A">
      <w:pPr>
        <w:shd w:val="clear" w:color="auto" w:fill="FFFFFF"/>
        <w:spacing w:after="0" w:line="390" w:lineRule="atLeast"/>
        <w:rPr>
          <w:rFonts w:eastAsia="Times New Roman" w:cs="Times New Roman"/>
          <w:b/>
          <w:bCs/>
          <w:szCs w:val="24"/>
          <w:bdr w:val="none" w:sz="0" w:space="0" w:color="auto" w:frame="1"/>
        </w:rPr>
      </w:pP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B. P</w:t>
      </w:r>
      <w:r w:rsidR="0084708E"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HẦN </w:t>
      </w:r>
      <w:r w:rsidRPr="003E53EB">
        <w:rPr>
          <w:rFonts w:eastAsia="Times New Roman" w:cs="Times New Roman"/>
          <w:b/>
          <w:bCs/>
          <w:szCs w:val="24"/>
          <w:bdr w:val="none" w:sz="0" w:space="0" w:color="auto" w:frame="1"/>
        </w:rPr>
        <w:t>TỰ LUẬN</w:t>
      </w:r>
    </w:p>
    <w:p w:rsidR="00FE4B66" w:rsidRPr="003E53EB" w:rsidRDefault="00FE4B66" w:rsidP="00FE4B66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E53EB">
        <w:rPr>
          <w:b/>
          <w:color w:val="000000" w:themeColor="text1"/>
          <w:szCs w:val="24"/>
        </w:rPr>
        <w:t xml:space="preserve">Câu </w:t>
      </w:r>
      <w:r w:rsidR="004B78C2" w:rsidRPr="003E53EB">
        <w:rPr>
          <w:b/>
          <w:color w:val="000000" w:themeColor="text1"/>
          <w:szCs w:val="24"/>
        </w:rPr>
        <w:t>1</w:t>
      </w:r>
      <w:r w:rsidRPr="003E53EB">
        <w:rPr>
          <w:color w:val="000000" w:themeColor="text1"/>
          <w:szCs w:val="24"/>
        </w:rPr>
        <w:t xml:space="preserve"> </w:t>
      </w:r>
      <w:r w:rsidRPr="003E53EB">
        <w:rPr>
          <w:rFonts w:eastAsia="Times New Roman" w:cs="Times New Roman"/>
          <w:color w:val="000000"/>
          <w:szCs w:val="24"/>
        </w:rPr>
        <w:t xml:space="preserve">Vì sao </w:t>
      </w:r>
      <w:r w:rsidRPr="003E53EB">
        <w:rPr>
          <w:color w:val="000000" w:themeColor="text1"/>
          <w:szCs w:val="24"/>
        </w:rPr>
        <w:t>rừng A-ma-dôn thực vật xanh tốt rậm rạp nhiều tầng nhiều tán, nhiều lòai, động vật phong phú?</w:t>
      </w:r>
    </w:p>
    <w:p w:rsidR="00FE4B66" w:rsidRPr="003E53EB" w:rsidRDefault="00FE4B66" w:rsidP="00FE4B66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64" w:lineRule="auto"/>
        <w:rPr>
          <w:szCs w:val="24"/>
        </w:rPr>
      </w:pPr>
      <w:r w:rsidRPr="003E53EB">
        <w:rPr>
          <w:b/>
          <w:color w:val="000000" w:themeColor="text1"/>
          <w:szCs w:val="24"/>
        </w:rPr>
        <w:t xml:space="preserve">Câu </w:t>
      </w:r>
      <w:r w:rsidR="004B78C2" w:rsidRPr="003E53EB">
        <w:rPr>
          <w:b/>
          <w:color w:val="000000" w:themeColor="text1"/>
          <w:szCs w:val="24"/>
        </w:rPr>
        <w:t>2</w:t>
      </w:r>
      <w:r w:rsidRPr="003E53EB">
        <w:rPr>
          <w:b/>
          <w:color w:val="000000" w:themeColor="text1"/>
          <w:szCs w:val="24"/>
        </w:rPr>
        <w:t>.</w:t>
      </w:r>
      <w:r w:rsidRPr="003E53EB">
        <w:rPr>
          <w:szCs w:val="24"/>
        </w:rPr>
        <w:t>Trình bày đặc điểm  tự nhiên địa hình, khí hậu ở Bắc Mỹ.</w:t>
      </w:r>
    </w:p>
    <w:p w:rsidR="00FE4B66" w:rsidRPr="003E53EB" w:rsidRDefault="00FE4B66" w:rsidP="00FE4B66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64" w:lineRule="auto"/>
        <w:rPr>
          <w:color w:val="000000" w:themeColor="text1"/>
          <w:szCs w:val="24"/>
        </w:rPr>
      </w:pPr>
      <w:r w:rsidRPr="003E53EB">
        <w:rPr>
          <w:b/>
          <w:color w:val="000000" w:themeColor="text1"/>
          <w:szCs w:val="24"/>
        </w:rPr>
        <w:t xml:space="preserve">Câu </w:t>
      </w:r>
      <w:r w:rsidR="004B78C2" w:rsidRPr="003E53EB">
        <w:rPr>
          <w:b/>
          <w:color w:val="000000" w:themeColor="text1"/>
          <w:szCs w:val="24"/>
        </w:rPr>
        <w:t>3</w:t>
      </w:r>
      <w:r w:rsidRPr="003E53EB">
        <w:rPr>
          <w:b/>
          <w:color w:val="000000" w:themeColor="text1"/>
          <w:szCs w:val="24"/>
        </w:rPr>
        <w:t>.</w:t>
      </w:r>
      <w:r w:rsidRPr="003E53EB">
        <w:rPr>
          <w:color w:val="000000" w:themeColor="text1"/>
          <w:szCs w:val="24"/>
        </w:rPr>
        <w:t xml:space="preserve"> Phân tích được phương thức con người khai thác tự nhiên bền vững ở Bắc Mỹ.</w:t>
      </w:r>
    </w:p>
    <w:p w:rsidR="00FE4B66" w:rsidRPr="003E53EB" w:rsidRDefault="00FE4B66" w:rsidP="00FE4B66">
      <w:pPr>
        <w:spacing w:before="60" w:after="60"/>
        <w:jc w:val="both"/>
        <w:rPr>
          <w:color w:val="000000" w:themeColor="text1"/>
          <w:szCs w:val="24"/>
        </w:rPr>
      </w:pPr>
      <w:r w:rsidRPr="003E53EB">
        <w:rPr>
          <w:b/>
          <w:color w:val="000000" w:themeColor="text1"/>
          <w:szCs w:val="24"/>
        </w:rPr>
        <w:t xml:space="preserve">Câu </w:t>
      </w:r>
      <w:r w:rsidR="004B78C2" w:rsidRPr="003E53EB">
        <w:rPr>
          <w:b/>
          <w:color w:val="000000" w:themeColor="text1"/>
          <w:szCs w:val="24"/>
        </w:rPr>
        <w:t>4</w:t>
      </w:r>
      <w:r w:rsidRPr="003E53EB">
        <w:rPr>
          <w:b/>
          <w:color w:val="000000" w:themeColor="text1"/>
          <w:szCs w:val="24"/>
        </w:rPr>
        <w:t>.</w:t>
      </w:r>
      <w:r w:rsidRPr="003E53EB">
        <w:rPr>
          <w:color w:val="000000" w:themeColor="text1"/>
          <w:szCs w:val="24"/>
        </w:rPr>
        <w:t>Phân tích về vấn đề khai thác, sử dụng và bảo vệ thiên nhiên thông qua trường hợp rừng A-ma-dôn?</w:t>
      </w:r>
    </w:p>
    <w:p w:rsidR="004B78C2" w:rsidRPr="003E53EB" w:rsidRDefault="004B78C2" w:rsidP="00FE4B66">
      <w:pPr>
        <w:spacing w:before="60" w:after="60"/>
        <w:jc w:val="both"/>
        <w:rPr>
          <w:color w:val="000000" w:themeColor="text1"/>
          <w:szCs w:val="24"/>
        </w:rPr>
      </w:pPr>
      <w:r w:rsidRPr="003E53EB">
        <w:rPr>
          <w:b/>
          <w:color w:val="000000" w:themeColor="text1"/>
          <w:szCs w:val="24"/>
        </w:rPr>
        <w:t>Câu 5</w:t>
      </w:r>
      <w:r w:rsidRPr="003E53EB">
        <w:rPr>
          <w:color w:val="000000" w:themeColor="text1"/>
          <w:szCs w:val="24"/>
        </w:rPr>
        <w:t>.</w:t>
      </w:r>
      <w:r w:rsidR="003D0860" w:rsidRPr="003E53EB">
        <w:rPr>
          <w:color w:val="000000" w:themeColor="text1"/>
          <w:szCs w:val="24"/>
        </w:rPr>
        <w:t xml:space="preserve"> Vì sao tốc độ đô thị hóa ở Trung và Nam Mĩ cao? Hậu quả của đô thị mang tính tự phát là gì?</w:t>
      </w:r>
    </w:p>
    <w:p w:rsidR="003D0860" w:rsidRPr="003E53EB" w:rsidRDefault="003D0860" w:rsidP="00FE4B66">
      <w:pPr>
        <w:spacing w:before="60" w:after="60"/>
        <w:jc w:val="both"/>
        <w:rPr>
          <w:color w:val="000000" w:themeColor="text1"/>
          <w:szCs w:val="24"/>
        </w:rPr>
      </w:pPr>
      <w:r w:rsidRPr="003E53EB">
        <w:rPr>
          <w:b/>
          <w:color w:val="000000" w:themeColor="text1"/>
          <w:szCs w:val="24"/>
        </w:rPr>
        <w:t>Câu 6.</w:t>
      </w:r>
      <w:r w:rsidR="00944C95" w:rsidRPr="003E53EB">
        <w:rPr>
          <w:rFonts w:cs="Times New Roman"/>
          <w:szCs w:val="24"/>
        </w:rPr>
        <w:t xml:space="preserve"> Em có nhạn xét gì về phân bố các đô thị ở </w:t>
      </w:r>
      <w:r w:rsidR="00944C95" w:rsidRPr="003E53EB">
        <w:rPr>
          <w:color w:val="000000" w:themeColor="text1"/>
          <w:szCs w:val="24"/>
        </w:rPr>
        <w:t xml:space="preserve">Trung và Nam Mĩ </w:t>
      </w:r>
      <w:r w:rsidR="00944C95" w:rsidRPr="003E53EB">
        <w:rPr>
          <w:rFonts w:cs="Times New Roman"/>
          <w:szCs w:val="24"/>
        </w:rPr>
        <w:t>.</w:t>
      </w:r>
      <w:r w:rsidRPr="003E53EB">
        <w:rPr>
          <w:color w:val="000000" w:themeColor="text1"/>
          <w:szCs w:val="24"/>
        </w:rPr>
        <w:t xml:space="preserve"> </w:t>
      </w:r>
    </w:p>
    <w:p w:rsidR="00944C95" w:rsidRPr="003E53EB" w:rsidRDefault="00A57175" w:rsidP="00944C95">
      <w:pPr>
        <w:spacing w:before="60" w:after="60"/>
        <w:jc w:val="both"/>
        <w:rPr>
          <w:color w:val="000000" w:themeColor="text1"/>
          <w:szCs w:val="24"/>
        </w:rPr>
      </w:pPr>
      <w:r w:rsidRPr="003E53EB">
        <w:rPr>
          <w:rFonts w:cs="Times New Roman"/>
          <w:b/>
          <w:szCs w:val="24"/>
        </w:rPr>
        <w:lastRenderedPageBreak/>
        <w:t>Câu 7.</w:t>
      </w:r>
      <w:r w:rsidRPr="003E53EB">
        <w:rPr>
          <w:rFonts w:cs="Times New Roman"/>
          <w:szCs w:val="24"/>
        </w:rPr>
        <w:t xml:space="preserve"> </w:t>
      </w:r>
      <w:r w:rsidR="00944C95" w:rsidRPr="003E53EB">
        <w:rPr>
          <w:color w:val="000000" w:themeColor="text1"/>
          <w:szCs w:val="24"/>
        </w:rPr>
        <w:t xml:space="preserve">Giải thích vì sao nguồn gốc dân cư ở </w:t>
      </w:r>
      <w:bookmarkStart w:id="1" w:name="_Hlk129078259"/>
      <w:r w:rsidR="00944C95" w:rsidRPr="003E53EB">
        <w:rPr>
          <w:color w:val="000000" w:themeColor="text1"/>
          <w:szCs w:val="24"/>
        </w:rPr>
        <w:t xml:space="preserve">Trung và Nam Mĩ </w:t>
      </w:r>
      <w:bookmarkEnd w:id="1"/>
      <w:r w:rsidR="00944C95" w:rsidRPr="003E53EB">
        <w:rPr>
          <w:color w:val="000000" w:themeColor="text1"/>
          <w:szCs w:val="24"/>
        </w:rPr>
        <w:t>đa dạng.</w:t>
      </w:r>
    </w:p>
    <w:p w:rsidR="00F914B1" w:rsidRPr="003E53EB" w:rsidRDefault="00F914B1">
      <w:pPr>
        <w:rPr>
          <w:rFonts w:cs="Times New Roman"/>
          <w:szCs w:val="24"/>
        </w:rPr>
      </w:pPr>
    </w:p>
    <w:p w:rsidR="00774507" w:rsidRPr="003E53EB" w:rsidRDefault="00774507">
      <w:pPr>
        <w:rPr>
          <w:rFonts w:cs="Times New Roman"/>
          <w:szCs w:val="24"/>
        </w:rPr>
      </w:pPr>
    </w:p>
    <w:p w:rsidR="003E53EB" w:rsidRPr="003D0860" w:rsidRDefault="003E53EB">
      <w:pPr>
        <w:rPr>
          <w:rFonts w:cs="Times New Roman"/>
          <w:sz w:val="28"/>
          <w:szCs w:val="28"/>
        </w:rPr>
      </w:pPr>
    </w:p>
    <w:sectPr w:rsidR="003E53EB" w:rsidRPr="003D0860" w:rsidSect="006E30C5">
      <w:pgSz w:w="11907" w:h="16840" w:code="9"/>
      <w:pgMar w:top="567" w:right="79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963"/>
    <w:multiLevelType w:val="hybridMultilevel"/>
    <w:tmpl w:val="F474C2D6"/>
    <w:lvl w:ilvl="0" w:tplc="165C0B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83712"/>
    <w:multiLevelType w:val="multilevel"/>
    <w:tmpl w:val="B27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B10FB"/>
    <w:multiLevelType w:val="hybridMultilevel"/>
    <w:tmpl w:val="8D9E8BD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16094"/>
    <w:multiLevelType w:val="hybridMultilevel"/>
    <w:tmpl w:val="97E473AC"/>
    <w:lvl w:ilvl="0" w:tplc="50B80D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FFA418A"/>
    <w:multiLevelType w:val="multilevel"/>
    <w:tmpl w:val="3FF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EA56A3"/>
    <w:multiLevelType w:val="hybridMultilevel"/>
    <w:tmpl w:val="8D9E8BD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4632E9"/>
    <w:multiLevelType w:val="hybridMultilevel"/>
    <w:tmpl w:val="8D9E8BD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5A2537"/>
    <w:multiLevelType w:val="hybridMultilevel"/>
    <w:tmpl w:val="0EA06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7B85"/>
    <w:multiLevelType w:val="multilevel"/>
    <w:tmpl w:val="E0BE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8971E5"/>
    <w:multiLevelType w:val="hybridMultilevel"/>
    <w:tmpl w:val="8D9E8BD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E07EEF"/>
    <w:multiLevelType w:val="hybridMultilevel"/>
    <w:tmpl w:val="87F67AF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7A"/>
    <w:rsid w:val="00051896"/>
    <w:rsid w:val="00092A48"/>
    <w:rsid w:val="0016173C"/>
    <w:rsid w:val="00167CE7"/>
    <w:rsid w:val="001B2E4C"/>
    <w:rsid w:val="0021508A"/>
    <w:rsid w:val="00322F7A"/>
    <w:rsid w:val="00363308"/>
    <w:rsid w:val="003B08B4"/>
    <w:rsid w:val="003D0860"/>
    <w:rsid w:val="003E53EB"/>
    <w:rsid w:val="004B78C2"/>
    <w:rsid w:val="005D6CF6"/>
    <w:rsid w:val="006207E9"/>
    <w:rsid w:val="00632052"/>
    <w:rsid w:val="006E30C5"/>
    <w:rsid w:val="006E753A"/>
    <w:rsid w:val="00774507"/>
    <w:rsid w:val="008009A5"/>
    <w:rsid w:val="0084708E"/>
    <w:rsid w:val="008726F6"/>
    <w:rsid w:val="00944C95"/>
    <w:rsid w:val="00994854"/>
    <w:rsid w:val="00A57175"/>
    <w:rsid w:val="00AC4E8A"/>
    <w:rsid w:val="00B034DA"/>
    <w:rsid w:val="00B661E3"/>
    <w:rsid w:val="00B85B51"/>
    <w:rsid w:val="00C36DEE"/>
    <w:rsid w:val="00CB686A"/>
    <w:rsid w:val="00E634C1"/>
    <w:rsid w:val="00EF09CE"/>
    <w:rsid w:val="00F914B1"/>
    <w:rsid w:val="00FE4B66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0343B-07A7-4D39-AB2A-144BEC57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B6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4-BangChar">
    <w:name w:val="4-Bang Char"/>
    <w:link w:val="4-Bang"/>
    <w:qFormat/>
    <w:rsid w:val="00FE4B66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FE4B66"/>
    <w:pPr>
      <w:widowControl w:val="0"/>
      <w:spacing w:before="40" w:after="40" w:line="276" w:lineRule="auto"/>
      <w:jc w:val="both"/>
    </w:pPr>
    <w:rPr>
      <w:rFonts w:eastAsia="Calibri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41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791">
          <w:marLeft w:val="0"/>
          <w:marRight w:val="0"/>
          <w:marTop w:val="0"/>
          <w:marBottom w:val="240"/>
          <w:divBdr>
            <w:top w:val="single" w:sz="6" w:space="12" w:color="EEEEEE"/>
            <w:left w:val="single" w:sz="6" w:space="12" w:color="EEEEEE"/>
            <w:bottom w:val="single" w:sz="6" w:space="12" w:color="EEEEEE"/>
            <w:right w:val="single" w:sz="6" w:space="12" w:color="EEEEEE"/>
          </w:divBdr>
          <w:divsChild>
            <w:div w:id="8930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32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2023-03-05T16:58:00Z</dcterms:created>
  <dcterms:modified xsi:type="dcterms:W3CDTF">2023-03-07T05:36:00Z</dcterms:modified>
</cp:coreProperties>
</file>