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4" w:type="dxa"/>
        <w:tblInd w:w="-601" w:type="dxa"/>
        <w:tblLook w:val="01E0" w:firstRow="1" w:lastRow="1" w:firstColumn="1" w:lastColumn="1" w:noHBand="0" w:noVBand="0"/>
      </w:tblPr>
      <w:tblGrid>
        <w:gridCol w:w="5104"/>
        <w:gridCol w:w="5670"/>
      </w:tblGrid>
      <w:tr w:rsidR="00E95231" w:rsidRPr="00E95231" w14:paraId="2658249C" w14:textId="77777777" w:rsidTr="00355117">
        <w:trPr>
          <w:trHeight w:val="180"/>
        </w:trPr>
        <w:tc>
          <w:tcPr>
            <w:tcW w:w="5104" w:type="dxa"/>
            <w:shd w:val="clear" w:color="auto" w:fill="auto"/>
          </w:tcPr>
          <w:p w14:paraId="6740B0FE" w14:textId="74D14BB1" w:rsidR="00E95231" w:rsidRPr="00E95231" w:rsidRDefault="00E95231" w:rsidP="00E95231">
            <w:pPr>
              <w:jc w:val="center"/>
              <w:rPr>
                <w:rFonts w:ascii="UVnTime" w:hAnsi="UVnTime"/>
                <w:b/>
                <w:sz w:val="24"/>
                <w:szCs w:val="24"/>
              </w:rPr>
            </w:pPr>
            <w:r w:rsidRPr="00E95231">
              <w:rPr>
                <w:rFonts w:ascii="UVnTime" w:hAnsi="UVnTime"/>
                <w:b/>
                <w:sz w:val="24"/>
                <w:szCs w:val="24"/>
              </w:rPr>
              <w:t xml:space="preserve">ĐẠI HỘI CĐCS TRƯỜNG THCS </w:t>
            </w:r>
          </w:p>
          <w:p w14:paraId="37D2E8B9" w14:textId="77777777" w:rsidR="00E95231" w:rsidRPr="00E95231" w:rsidRDefault="00E95231" w:rsidP="00E95231">
            <w:pPr>
              <w:jc w:val="center"/>
              <w:rPr>
                <w:rFonts w:ascii="UVnTime" w:hAnsi="UVnTime"/>
                <w:b/>
                <w:sz w:val="24"/>
                <w:szCs w:val="24"/>
              </w:rPr>
            </w:pPr>
            <w:r w:rsidRPr="00E95231">
              <w:rPr>
                <w:rFonts w:ascii="UVnTime" w:hAnsi="UVnTime"/>
                <w:b/>
                <w:sz w:val="24"/>
                <w:szCs w:val="24"/>
              </w:rPr>
              <w:t>NGUYỄN DU LẦN THỨ VIII,</w:t>
            </w:r>
          </w:p>
          <w:p w14:paraId="3136E2FD" w14:textId="77777777" w:rsidR="00E95231" w:rsidRPr="00E95231" w:rsidRDefault="00E95231" w:rsidP="00E95231">
            <w:pPr>
              <w:jc w:val="center"/>
              <w:rPr>
                <w:rFonts w:ascii="UVnTime" w:hAnsi="UVnTime"/>
                <w:b/>
                <w:sz w:val="24"/>
                <w:szCs w:val="24"/>
              </w:rPr>
            </w:pPr>
            <w:r w:rsidRPr="00E95231">
              <w:rPr>
                <w:rFonts w:ascii="UVnTime" w:hAnsi="UVnTime"/>
                <w:b/>
                <w:sz w:val="24"/>
                <w:szCs w:val="24"/>
              </w:rPr>
              <w:t>NHIỆM KỲ 2023 - 2028</w:t>
            </w:r>
          </w:p>
        </w:tc>
        <w:tc>
          <w:tcPr>
            <w:tcW w:w="5670" w:type="dxa"/>
            <w:shd w:val="clear" w:color="auto" w:fill="auto"/>
          </w:tcPr>
          <w:p w14:paraId="21AEDF53" w14:textId="77777777" w:rsidR="00E95231" w:rsidRPr="00E95231" w:rsidRDefault="00E95231" w:rsidP="00E95231">
            <w:pPr>
              <w:keepNext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95231">
              <w:rPr>
                <w:rFonts w:ascii="Times New Roman" w:hAnsi="Times New Roman"/>
                <w:b/>
                <w:sz w:val="24"/>
                <w:szCs w:val="24"/>
              </w:rPr>
              <w:t>CỘNG HÒA XÃ HỘI CHỦ NGHĨA VIỆT NAM</w:t>
            </w:r>
          </w:p>
          <w:p w14:paraId="4CBA3DB5" w14:textId="77777777" w:rsidR="00E95231" w:rsidRPr="00E95231" w:rsidRDefault="00E95231" w:rsidP="00E95231">
            <w:pPr>
              <w:jc w:val="center"/>
              <w:rPr>
                <w:rFonts w:ascii="UVnTime" w:hAnsi="UVnTime"/>
                <w:sz w:val="24"/>
                <w:szCs w:val="24"/>
              </w:rPr>
            </w:pPr>
            <w:r w:rsidRPr="00E95231">
              <w:rPr>
                <w:rFonts w:ascii="UVnTime" w:hAnsi="UVnTime"/>
                <w:b/>
                <w:sz w:val="24"/>
                <w:szCs w:val="24"/>
              </w:rPr>
              <w:t>Độc lập - Tự do - hạnh phúc</w:t>
            </w:r>
          </w:p>
          <w:p w14:paraId="1FDE1854" w14:textId="4A9E7F49" w:rsidR="00E95231" w:rsidRPr="00E95231" w:rsidRDefault="00E95231" w:rsidP="00E95231">
            <w:pPr>
              <w:rPr>
                <w:rFonts w:ascii="UVnTime" w:hAnsi="UVnTime"/>
                <w:i/>
                <w:sz w:val="24"/>
                <w:szCs w:val="24"/>
              </w:rPr>
            </w:pPr>
            <w:r w:rsidRPr="00E95231">
              <w:rPr>
                <w:rFonts w:ascii="UVnTime" w:hAnsi="UVnTime"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C3C3FF6" wp14:editId="11AD90F3">
                      <wp:simplePos x="0" y="0"/>
                      <wp:positionH relativeFrom="column">
                        <wp:posOffset>807720</wp:posOffset>
                      </wp:positionH>
                      <wp:positionV relativeFrom="paragraph">
                        <wp:posOffset>28575</wp:posOffset>
                      </wp:positionV>
                      <wp:extent cx="1847850" cy="0"/>
                      <wp:effectExtent l="6985" t="5080" r="12065" b="13970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478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5ADAF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63.6pt;margin-top:2.25pt;width:145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mFNJQIAAEoEAAAOAAAAZHJzL2Uyb0RvYy54bWysVE2P2jAQvVfqf7B8hxAadiEirFYJ9LLt&#10;IrH9AcZ2iNXEY9mGgKr+947Nh9j2UlXNwRlnPG/ezDxn/nTsWnKQ1inQBU2HI0qk5iCU3hX029tq&#10;MKXEeaYFa0HLgp6ko0+Ljx/mvcnlGBpohbQEQbTLe1PQxnuTJ4njjeyYG4KRGp012I553NpdIizr&#10;Eb1rk/Fo9JD0YIWxwKVz+LU6O+ki4te15P61rp30pC0ocvNxtXHdhjVZzFm+s8w0il9osH9g0TGl&#10;MekNqmKekb1Vf0B1iltwUPshhy6BulZcxhqwmnT0WzWbhhkZa8HmOHNrk/t/sPzrYW2JEgXNKNGs&#10;wxFtvGVq13jybC30pAStsY1gSRa61RuXY1Cp1zbUy496Y16Af3dEQ9kwvZOR9dvJIFQaIpJ3IWHj&#10;DObc9l9A4Bm29xBbd6xtFyCxKeQYJ3S6TUgePeH4MZ1mj9MJDpJffQnLr4HGOv9ZQkeCUVB3qeNW&#10;QBrTsMOL84EWy68BIauGlWrbKIdWk76gs8l4EgMctEoEZzjm7G5btpYcWBBUfGKN6Lk/ZmGvRQRr&#10;JBPLi+2Zas82Jm91wMPCkM7FOivmx2w0W06X02yQjR+Wg2xUVYPnVZkNHlbp46T6VJVllf4M1NIs&#10;b5QQUgd2V/Wm2d+p43KPzrq76ffWhuQ9euwXkr2+I+k42TDMsyy2IE5re504CjYevlyucCPu92jf&#10;/wIWvwAAAP//AwBQSwMEFAAGAAgAAAAhACwRE2vZAAAABwEAAA8AAABkcnMvZG93bnJldi54bWxM&#10;jsFOwzAQRO9I/IO1SFwQdRK1UEKcqkLiwJG2EtdtvCSBeB3FThP69Sxc4Pg0o5lXbGbXqRMNofVs&#10;IF0koIgrb1uuDRz2z7drUCEiW+w8k4EvCrApLy8KzK2f+JVOu1grGeGQo4Emxj7XOlQNOQwL3xNL&#10;9u4Hh1FwqLUdcJJx1+ksSe60w5blocGenhqqPnejM0BhXKXJ9sHVh5fzdPOWnT+mfm/M9dW8fQQV&#10;aY5/ZfjRF3UoxenoR7ZBdcLZfSZVA8sVKMmX6Vr4+Mu6LPR///IbAAD//wMAUEsBAi0AFAAGAAgA&#10;AAAhALaDOJL+AAAA4QEAABMAAAAAAAAAAAAAAAAAAAAAAFtDb250ZW50X1R5cGVzXS54bWxQSwEC&#10;LQAUAAYACAAAACEAOP0h/9YAAACUAQAACwAAAAAAAAAAAAAAAAAvAQAAX3JlbHMvLnJlbHNQSwEC&#10;LQAUAAYACAAAACEAnrJhTSUCAABKBAAADgAAAAAAAAAAAAAAAAAuAgAAZHJzL2Uyb0RvYy54bWxQ&#10;SwECLQAUAAYACAAAACEALBETa9kAAAAHAQAADwAAAAAAAAAAAAAAAAB/BAAAZHJzL2Rvd25yZXYu&#10;eG1sUEsFBgAAAAAEAAQA8wAAAIUFAAAAAA==&#10;"/>
                  </w:pict>
                </mc:Fallback>
              </mc:AlternateContent>
            </w:r>
          </w:p>
        </w:tc>
      </w:tr>
    </w:tbl>
    <w:p w14:paraId="1E814333" w14:textId="0977E341" w:rsidR="00E95231" w:rsidRPr="00E95231" w:rsidRDefault="00772D27" w:rsidP="00E95231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noProof/>
        </w:rPr>
        <w:drawing>
          <wp:anchor distT="0" distB="0" distL="114300" distR="114300" simplePos="0" relativeHeight="251662336" behindDoc="0" locked="0" layoutInCell="1" allowOverlap="1" wp14:editId="356C8FD4">
            <wp:simplePos x="0" y="0"/>
            <wp:positionH relativeFrom="column">
              <wp:posOffset>-325120</wp:posOffset>
            </wp:positionH>
            <wp:positionV relativeFrom="paragraph">
              <wp:posOffset>-797560</wp:posOffset>
            </wp:positionV>
            <wp:extent cx="1384935" cy="1352550"/>
            <wp:effectExtent l="0" t="0" r="0" b="0"/>
            <wp:wrapNone/>
            <wp:docPr id="6" name="Picture 6" descr="C:\Users\Administrator\Downloads\IMG-7730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tor\Downloads\IMG-7730-removebg-preview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05" t="10426" r="15126" b="99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93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5231" w:rsidRPr="00E95231">
        <w:rPr>
          <w:rFonts w:ascii="Times New Roman" w:hAnsi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6EAF1D" wp14:editId="7F7D13ED">
                <wp:simplePos x="0" y="0"/>
                <wp:positionH relativeFrom="column">
                  <wp:posOffset>602615</wp:posOffset>
                </wp:positionH>
                <wp:positionV relativeFrom="paragraph">
                  <wp:posOffset>38735</wp:posOffset>
                </wp:positionV>
                <wp:extent cx="1104900" cy="0"/>
                <wp:effectExtent l="9525" t="9525" r="9525" b="952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4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2C2780" id="Straight Arrow Connector 3" o:spid="_x0000_s1026" type="#_x0000_t32" style="position:absolute;margin-left:47.45pt;margin-top:3.05pt;width:87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y2uOgIAAIYEAAAOAAAAZHJzL2Uyb0RvYy54bWysVE1v2zAMvQ/YfxB0T22nbpcYdYrCTnbp&#10;1gLtfoAiybEwWRQkNU4w7L+PUj7WbpdimA+yZJJPfOSjb253gyZb6bwCU9PiIqdEGg5CmU1Nvz2v&#10;JjNKfGBGMA1G1nQvPb1dfPxwM9pKTqEHLaQjCGJ8Ndqa9iHYKss87+XA/AVYadDYgRtYwKPbZMKx&#10;EdEHnU3z/DobwQnrgEvv8Wt7MNJFwu86ycND13kZiK4p5hbS6tK6jmu2uGHVxjHbK35Mg/1DFgNT&#10;Bi89Q7UsMPLi1F9Qg+IOPHThgsOQQdcpLhMHZFPkf7B56pmViQsWx9tzmfz/g+Vft4+OKFHTS0oM&#10;G7BFT8ExtekDuXMORtKAMVhGcOQyVmu0vsKgxjy6yJfvzJO9B/7dEwNNz8xGpqyf9xahihiRvQmJ&#10;B2/xzvX4BQT6sJcAqXS7zg0REotCdqlD+3OH5C4Qjh+LIi/nOTaSn2wZq06B1vnwWcJA4qam/sjj&#10;TKBI17DtvQ8xLVadAuKtBlZK6yQHbchY0/nV9CoFeNBKRGN0826zbrQjWxYFlZ7EES2v3Ry8GJHA&#10;esnE0ggSUkEMDgGN6IMUlGiJMxN3yTMwpd/jiYlrE3PBoiCV4+6gth/zfL6cLWflpJxeLydl3raT&#10;u1VTTq5Xxaer9rJtmrb4GWkVZdUrIaSJzE7KL8r3Kes4gwfNnrV/LmH2Fj3VGpM9vVPSSRVRCAdJ&#10;rUHsH11sSxQIij05HwczTtPrc/L6/ftY/AIAAP//AwBQSwMEFAAGAAgAAAAhADm4SF3aAAAABgEA&#10;AA8AAABkcnMvZG93bnJldi54bWxMjsFOg0AURfcm/YfJa+LG2AGipCBD0zTpwqVtE7dT5gko84Yw&#10;Q8F+vU83dnlyb+49xWa2nbjg4FtHCuJVBAKpcqalWsHpuH9cg/BBk9GdI1TwjR425eKu0LlxE73h&#10;5RBqwSPkc62gCaHPpfRVg1b7leuROPtwg9WBcailGfTE47aTSRSl0uqW+KHRPe4arL4Oo1WAfnyO&#10;o21m69PrdXp4T66fU39U6n45b19ABJzDfxl+9VkdSnY6u5GMF52C7CnjpoI0BsFxkq6Zz38sy0Le&#10;6pc/AAAA//8DAFBLAQItABQABgAIAAAAIQC2gziS/gAAAOEBAAATAAAAAAAAAAAAAAAAAAAAAABb&#10;Q29udGVudF9UeXBlc10ueG1sUEsBAi0AFAAGAAgAAAAhADj9If/WAAAAlAEAAAsAAAAAAAAAAAAA&#10;AAAALwEAAF9yZWxzLy5yZWxzUEsBAi0AFAAGAAgAAAAhAA7XLa46AgAAhgQAAA4AAAAAAAAAAAAA&#10;AAAALgIAAGRycy9lMm9Eb2MueG1sUEsBAi0AFAAGAAgAAAAhADm4SF3aAAAABgEAAA8AAAAAAAAA&#10;AAAAAAAAlAQAAGRycy9kb3ducmV2LnhtbFBLBQYAAAAABAAEAPMAAACbBQAAAAA=&#10;"/>
            </w:pict>
          </mc:Fallback>
        </mc:AlternateContent>
      </w:r>
    </w:p>
    <w:p w14:paraId="21B7146A" w14:textId="3278F7B6" w:rsidR="00CE6018" w:rsidRPr="00BB7302" w:rsidRDefault="00CE6018" w:rsidP="00CE6018">
      <w:pPr>
        <w:spacing w:before="120"/>
        <w:jc w:val="center"/>
        <w:rPr>
          <w:rFonts w:ascii="Times New Roman" w:hAnsi="Times New Roman"/>
          <w:b/>
        </w:rPr>
      </w:pPr>
      <w:r w:rsidRPr="00BB7302">
        <w:rPr>
          <w:rFonts w:ascii="Times New Roman" w:hAnsi="Times New Roman"/>
          <w:b/>
        </w:rPr>
        <w:t>NỘI QUY</w:t>
      </w:r>
    </w:p>
    <w:p w14:paraId="0796FDBA" w14:textId="0265764C" w:rsidR="00CE6018" w:rsidRPr="00BB7302" w:rsidRDefault="00CE6018" w:rsidP="00CE6018">
      <w:pPr>
        <w:jc w:val="center"/>
        <w:rPr>
          <w:rFonts w:ascii="Times New Roman" w:hAnsi="Times New Roman"/>
          <w:b/>
        </w:rPr>
      </w:pPr>
      <w:r w:rsidRPr="00BB7302">
        <w:rPr>
          <w:rFonts w:ascii="Times New Roman" w:hAnsi="Times New Roman"/>
          <w:b/>
        </w:rPr>
        <w:t>Đại hội Công đoàn cơ sở</w:t>
      </w:r>
      <w:r w:rsidR="00F03A55">
        <w:rPr>
          <w:rFonts w:ascii="Times New Roman" w:hAnsi="Times New Roman"/>
          <w:b/>
        </w:rPr>
        <w:t xml:space="preserve"> Trường THCS Nguyễn </w:t>
      </w:r>
      <w:r w:rsidR="0005098D">
        <w:rPr>
          <w:rFonts w:ascii="Times New Roman" w:hAnsi="Times New Roman"/>
          <w:b/>
        </w:rPr>
        <w:t>Du</w:t>
      </w:r>
      <w:r w:rsidRPr="00BB7302">
        <w:rPr>
          <w:rFonts w:ascii="Times New Roman" w:hAnsi="Times New Roman"/>
          <w:b/>
        </w:rPr>
        <w:t xml:space="preserve"> </w:t>
      </w:r>
    </w:p>
    <w:p w14:paraId="46908C88" w14:textId="579C00D3" w:rsidR="00CE6018" w:rsidRPr="00BB7302" w:rsidRDefault="00E95231" w:rsidP="00CE6018">
      <w:pPr>
        <w:spacing w:after="240"/>
        <w:jc w:val="center"/>
        <w:rPr>
          <w:rFonts w:ascii="Times New Roman" w:hAnsi="Times New Roman"/>
          <w:b/>
          <w:spacing w:val="-6"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D877D2" wp14:editId="544BAF7F">
                <wp:simplePos x="0" y="0"/>
                <wp:positionH relativeFrom="column">
                  <wp:posOffset>1994534</wp:posOffset>
                </wp:positionH>
                <wp:positionV relativeFrom="paragraph">
                  <wp:posOffset>243840</wp:posOffset>
                </wp:positionV>
                <wp:extent cx="2066925" cy="0"/>
                <wp:effectExtent l="0" t="0" r="2857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66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FCBD2B" id="Straight Connector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7.05pt,19.2pt" to="319.8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3kJtQEAALcDAAAOAAAAZHJzL2Uyb0RvYy54bWysU8GO0zAQvSPxD5bvNGmlrSBquoeu4IKg&#10;YuEDvM64sbA91tg07d8zdtssAoQQ4uJ47PfezBtPNvcn78QRKFkMvVwuWikgaBxsOPTyy+e3r15L&#10;kbIKg3IYoJdnSPJ++/LFZoodrHBENwAJFgmpm2Ivx5xj1zRJj+BVWmCEwJcGyavMIR2agdTE6t41&#10;q7ZdNxPSEAk1pMSnD5dLua36xoDOH41JkIXrJdeW60p1fSprs92o7kAqjlZfy1D/UIVXNnDSWepB&#10;ZSW+kf1FyltNmNDkhUbfoDFWQ/XAbpbtT24eRxWheuHmpDi3Kf0/Wf3huCdhh17eSRGU5yd6zKTs&#10;YcxihyFwA5HEXenTFFPH8F3Y0zVKcU/F9MmQL1+2I061t+e5t3DKQvPhql2v36w4ib7dNc/ESCm/&#10;A/SibHrpbCi2VaeO71PmZAy9QTgohVxS110+OyhgFz6BYSucbFnZdYhg50gcFT//8HVZbLBWRRaK&#10;sc7NpPbPpCu20KAO1t8SZ3TNiCHPRG8D0u+y5tOtVHPB31xfvBbbTzic60PUdvB0VGfXSS7j92Nc&#10;6c//2/Y7AAAA//8DAFBLAwQUAAYACAAAACEAJF216t0AAAAJAQAADwAAAGRycy9kb3ducmV2Lnht&#10;bEyPTU+EMBCG7yb+h2ZMvLkFd8MiUjbGj5MeED147NIRyNIpoV1Af71j9qC3+XjyzjP5brG9mHD0&#10;nSMF8SoCgVQ701Gj4P3t6SoF4YMmo3tHqOALPeyK87NcZ8bN9IpTFRrBIeQzraANYcik9HWLVvuV&#10;G5B49+lGqwO3YyPNqGcOt728jqJEWt0RX2j1gPct1ofqaBVsH5+rcpgfXr5LuZVlObmQHj6UurxY&#10;7m5BBFzCHwy/+qwOBTvt3ZGMF72CdbyJGeUi3YBgIFnfJCD2p4Escvn/g+IHAAD//wMAUEsBAi0A&#10;FAAGAAgAAAAhALaDOJL+AAAA4QEAABMAAAAAAAAAAAAAAAAAAAAAAFtDb250ZW50X1R5cGVzXS54&#10;bWxQSwECLQAUAAYACAAAACEAOP0h/9YAAACUAQAACwAAAAAAAAAAAAAAAAAvAQAAX3JlbHMvLnJl&#10;bHNQSwECLQAUAAYACAAAACEABnN5CbUBAAC3AwAADgAAAAAAAAAAAAAAAAAuAgAAZHJzL2Uyb0Rv&#10;Yy54bWxQSwECLQAUAAYACAAAACEAJF216t0AAAAJAQAADwAAAAAAAAAAAAAAAAAPBAAAZHJzL2Rv&#10;d25yZXYueG1sUEsFBgAAAAAEAAQA8wAAABkFAAAAAA==&#10;" strokecolor="black [3040]"/>
            </w:pict>
          </mc:Fallback>
        </mc:AlternateContent>
      </w:r>
      <w:r w:rsidR="00CE6018" w:rsidRPr="00BB7302">
        <w:rPr>
          <w:rFonts w:ascii="Times New Roman" w:hAnsi="Times New Roman"/>
          <w:b/>
        </w:rPr>
        <w:t xml:space="preserve">Lần thứ </w:t>
      </w:r>
      <w:r w:rsidR="00F03A55">
        <w:rPr>
          <w:rFonts w:ascii="Times New Roman" w:hAnsi="Times New Roman"/>
          <w:b/>
        </w:rPr>
        <w:t>V</w:t>
      </w:r>
      <w:r w:rsidR="0005098D">
        <w:rPr>
          <w:rFonts w:ascii="Times New Roman" w:hAnsi="Times New Roman"/>
          <w:b/>
        </w:rPr>
        <w:t>I</w:t>
      </w:r>
      <w:r w:rsidR="00F03A55">
        <w:rPr>
          <w:rFonts w:ascii="Times New Roman" w:hAnsi="Times New Roman"/>
          <w:b/>
        </w:rPr>
        <w:t>II</w:t>
      </w:r>
      <w:r w:rsidR="00CE6018" w:rsidRPr="00BB7302">
        <w:rPr>
          <w:rFonts w:ascii="Times New Roman" w:hAnsi="Times New Roman"/>
          <w:b/>
        </w:rPr>
        <w:t>, n</w:t>
      </w:r>
      <w:r w:rsidR="00CE6018" w:rsidRPr="00BB7302">
        <w:rPr>
          <w:rFonts w:ascii="Times New Roman" w:hAnsi="Times New Roman"/>
          <w:b/>
          <w:spacing w:val="-6"/>
        </w:rPr>
        <w:t>hiệm kỳ 2023 – 2028</w:t>
      </w:r>
    </w:p>
    <w:p w14:paraId="326C0D95" w14:textId="5A187130" w:rsidR="00CE6018" w:rsidRPr="003A0362" w:rsidRDefault="00CE6018" w:rsidP="00CE6018">
      <w:pPr>
        <w:spacing w:before="60" w:after="60"/>
        <w:ind w:firstLine="720"/>
        <w:jc w:val="both"/>
        <w:rPr>
          <w:rFonts w:ascii="Times New Roman" w:hAnsi="Times New Roman"/>
          <w:spacing w:val="-6"/>
        </w:rPr>
      </w:pPr>
      <w:bookmarkStart w:id="0" w:name="_GoBack"/>
      <w:bookmarkEnd w:id="0"/>
      <w:r w:rsidRPr="003A0362">
        <w:rPr>
          <w:rFonts w:ascii="Times New Roman" w:hAnsi="Times New Roman"/>
          <w:spacing w:val="-6"/>
        </w:rPr>
        <w:t xml:space="preserve">Để đảm bảo thực hiện tốt các nội dung, chương trình và yêu cầu đề ra tại Đại hội Công đoàn cơ sở </w:t>
      </w:r>
      <w:r w:rsidR="00F03A55">
        <w:rPr>
          <w:rFonts w:ascii="Times New Roman" w:hAnsi="Times New Roman"/>
          <w:spacing w:val="-6"/>
        </w:rPr>
        <w:t xml:space="preserve">Trường THCS Nguyễn </w:t>
      </w:r>
      <w:r w:rsidR="0005098D">
        <w:rPr>
          <w:rFonts w:ascii="Times New Roman" w:hAnsi="Times New Roman"/>
          <w:spacing w:val="-6"/>
        </w:rPr>
        <w:t>Du</w:t>
      </w:r>
      <w:r w:rsidR="00F03A55">
        <w:rPr>
          <w:rFonts w:ascii="Times New Roman" w:hAnsi="Times New Roman"/>
          <w:spacing w:val="-6"/>
        </w:rPr>
        <w:t xml:space="preserve"> </w:t>
      </w:r>
      <w:r w:rsidRPr="003A0362">
        <w:rPr>
          <w:rFonts w:ascii="Times New Roman" w:hAnsi="Times New Roman"/>
          <w:spacing w:val="-6"/>
        </w:rPr>
        <w:t xml:space="preserve">lần thứ </w:t>
      </w:r>
      <w:r w:rsidR="00F03A55">
        <w:rPr>
          <w:rFonts w:ascii="Times New Roman" w:hAnsi="Times New Roman"/>
          <w:spacing w:val="-6"/>
        </w:rPr>
        <w:t>V</w:t>
      </w:r>
      <w:r w:rsidR="0005098D">
        <w:rPr>
          <w:rFonts w:ascii="Times New Roman" w:hAnsi="Times New Roman"/>
          <w:spacing w:val="-6"/>
        </w:rPr>
        <w:t>I</w:t>
      </w:r>
      <w:r w:rsidR="00F03A55">
        <w:rPr>
          <w:rFonts w:ascii="Times New Roman" w:hAnsi="Times New Roman"/>
          <w:spacing w:val="-6"/>
        </w:rPr>
        <w:t>II</w:t>
      </w:r>
      <w:r w:rsidRPr="003A0362">
        <w:rPr>
          <w:rFonts w:ascii="Times New Roman" w:hAnsi="Times New Roman"/>
          <w:spacing w:val="-6"/>
        </w:rPr>
        <w:t>, nhiệm kỳ 20</w:t>
      </w:r>
      <w:r>
        <w:rPr>
          <w:rFonts w:ascii="Times New Roman" w:hAnsi="Times New Roman"/>
          <w:spacing w:val="-6"/>
        </w:rPr>
        <w:t>23</w:t>
      </w:r>
      <w:r w:rsidRPr="003A0362">
        <w:rPr>
          <w:rFonts w:ascii="Times New Roman" w:hAnsi="Times New Roman"/>
          <w:spacing w:val="-6"/>
        </w:rPr>
        <w:t xml:space="preserve"> – </w:t>
      </w:r>
      <w:r>
        <w:rPr>
          <w:rFonts w:ascii="Times New Roman" w:hAnsi="Times New Roman"/>
          <w:spacing w:val="-6"/>
        </w:rPr>
        <w:t>2028</w:t>
      </w:r>
      <w:r w:rsidRPr="003A0362">
        <w:rPr>
          <w:rFonts w:ascii="Times New Roman" w:hAnsi="Times New Roman"/>
          <w:spacing w:val="-6"/>
        </w:rPr>
        <w:t>, Ban Tổ chức Đại hội thống nhất Nội quy làm việc của đại biểu dự Đại hội như sau:</w:t>
      </w:r>
    </w:p>
    <w:p w14:paraId="7651CE3D" w14:textId="1E739AD0" w:rsidR="00CE6018" w:rsidRPr="003A0362" w:rsidRDefault="00CE6018" w:rsidP="00B95D3C">
      <w:pPr>
        <w:spacing w:before="60" w:after="60"/>
        <w:jc w:val="both"/>
        <w:rPr>
          <w:rFonts w:ascii="Times New Roman" w:hAnsi="Times New Roman"/>
          <w:spacing w:val="-10"/>
        </w:rPr>
      </w:pPr>
      <w:r w:rsidRPr="003A0362">
        <w:rPr>
          <w:rFonts w:ascii="Times New Roman" w:hAnsi="Times New Roman"/>
          <w:b/>
          <w:spacing w:val="-10"/>
        </w:rPr>
        <w:t>1.</w:t>
      </w:r>
      <w:r w:rsidRPr="003A0362">
        <w:rPr>
          <w:rFonts w:ascii="Times New Roman" w:hAnsi="Times New Roman"/>
          <w:spacing w:val="-10"/>
        </w:rPr>
        <w:t xml:space="preserve"> Đại hội </w:t>
      </w:r>
      <w:r w:rsidRPr="003A0362">
        <w:rPr>
          <w:rFonts w:ascii="Times New Roman" w:hAnsi="Times New Roman"/>
          <w:spacing w:val="-6"/>
        </w:rPr>
        <w:t xml:space="preserve">Công đoàn cơ sở </w:t>
      </w:r>
      <w:r w:rsidR="00F03A55">
        <w:rPr>
          <w:rFonts w:ascii="Times New Roman" w:hAnsi="Times New Roman"/>
          <w:spacing w:val="-6"/>
        </w:rPr>
        <w:t xml:space="preserve">Trường THCS Nguyễn </w:t>
      </w:r>
      <w:r w:rsidR="0005098D">
        <w:rPr>
          <w:rFonts w:ascii="Times New Roman" w:hAnsi="Times New Roman"/>
          <w:spacing w:val="-6"/>
        </w:rPr>
        <w:t>Du</w:t>
      </w:r>
      <w:r w:rsidRPr="003A0362">
        <w:rPr>
          <w:rFonts w:ascii="Times New Roman" w:hAnsi="Times New Roman"/>
          <w:spacing w:val="-6"/>
        </w:rPr>
        <w:t>, nhiệm kỳ 20</w:t>
      </w:r>
      <w:r>
        <w:rPr>
          <w:rFonts w:ascii="Times New Roman" w:hAnsi="Times New Roman"/>
          <w:spacing w:val="-6"/>
        </w:rPr>
        <w:t>23</w:t>
      </w:r>
      <w:r w:rsidRPr="003A0362">
        <w:rPr>
          <w:rFonts w:ascii="Times New Roman" w:hAnsi="Times New Roman"/>
          <w:spacing w:val="-6"/>
        </w:rPr>
        <w:t xml:space="preserve"> – 202</w:t>
      </w:r>
      <w:r>
        <w:rPr>
          <w:rFonts w:ascii="Times New Roman" w:hAnsi="Times New Roman"/>
          <w:spacing w:val="-6"/>
        </w:rPr>
        <w:t>8</w:t>
      </w:r>
      <w:r w:rsidRPr="003A0362">
        <w:rPr>
          <w:rFonts w:ascii="Times New Roman" w:hAnsi="Times New Roman"/>
          <w:spacing w:val="-6"/>
        </w:rPr>
        <w:t xml:space="preserve"> </w:t>
      </w:r>
      <w:r w:rsidRPr="003A0362">
        <w:rPr>
          <w:rFonts w:ascii="Times New Roman" w:hAnsi="Times New Roman"/>
          <w:spacing w:val="-10"/>
        </w:rPr>
        <w:t xml:space="preserve">là cơ quan lãnh đạo cao nhất đối với công tác công đoàn tại Công đoàn cơ sở </w:t>
      </w:r>
      <w:r w:rsidR="00F03A55">
        <w:rPr>
          <w:rFonts w:ascii="Times New Roman" w:hAnsi="Times New Roman"/>
          <w:spacing w:val="-6"/>
        </w:rPr>
        <w:t xml:space="preserve">Trường THCS Nguyễn </w:t>
      </w:r>
      <w:r w:rsidR="0005098D">
        <w:rPr>
          <w:rFonts w:ascii="Times New Roman" w:hAnsi="Times New Roman"/>
          <w:spacing w:val="-6"/>
        </w:rPr>
        <w:t>Du</w:t>
      </w:r>
      <w:r w:rsidRPr="003A0362">
        <w:rPr>
          <w:rFonts w:ascii="Times New Roman" w:hAnsi="Times New Roman"/>
          <w:spacing w:val="-10"/>
        </w:rPr>
        <w:t>, có nhiệm vụ đánh giá công tác công đoàn nhiệm kỳ  20</w:t>
      </w:r>
      <w:r>
        <w:rPr>
          <w:rFonts w:ascii="Times New Roman" w:hAnsi="Times New Roman"/>
          <w:spacing w:val="-10"/>
        </w:rPr>
        <w:t>17</w:t>
      </w:r>
      <w:r w:rsidRPr="003A0362">
        <w:rPr>
          <w:rFonts w:ascii="Times New Roman" w:hAnsi="Times New Roman"/>
          <w:spacing w:val="-10"/>
        </w:rPr>
        <w:t xml:space="preserve"> – 20</w:t>
      </w:r>
      <w:r>
        <w:rPr>
          <w:rFonts w:ascii="Times New Roman" w:hAnsi="Times New Roman"/>
          <w:spacing w:val="-10"/>
        </w:rPr>
        <w:t>22</w:t>
      </w:r>
      <w:r w:rsidRPr="003A0362">
        <w:rPr>
          <w:rFonts w:ascii="Times New Roman" w:hAnsi="Times New Roman"/>
          <w:spacing w:val="-10"/>
        </w:rPr>
        <w:t>; đề ra mục tiêu, phương hướng công tác công đoàn nhiệm kỳ 20</w:t>
      </w:r>
      <w:r>
        <w:rPr>
          <w:rFonts w:ascii="Times New Roman" w:hAnsi="Times New Roman"/>
          <w:spacing w:val="-10"/>
        </w:rPr>
        <w:t>23</w:t>
      </w:r>
      <w:r w:rsidRPr="003A0362">
        <w:rPr>
          <w:rFonts w:ascii="Times New Roman" w:hAnsi="Times New Roman"/>
          <w:spacing w:val="-10"/>
        </w:rPr>
        <w:t xml:space="preserve"> – 202</w:t>
      </w:r>
      <w:r>
        <w:rPr>
          <w:rFonts w:ascii="Times New Roman" w:hAnsi="Times New Roman"/>
          <w:spacing w:val="-10"/>
        </w:rPr>
        <w:t>8</w:t>
      </w:r>
      <w:r w:rsidRPr="003A0362">
        <w:rPr>
          <w:rFonts w:ascii="Times New Roman" w:hAnsi="Times New Roman"/>
          <w:spacing w:val="-10"/>
        </w:rPr>
        <w:t xml:space="preserve">. </w:t>
      </w:r>
      <w:r>
        <w:rPr>
          <w:rFonts w:ascii="Times New Roman" w:hAnsi="Times New Roman"/>
          <w:spacing w:val="-10"/>
        </w:rPr>
        <w:t>Mọi hoạt động của đại biểu</w:t>
      </w:r>
      <w:r w:rsidRPr="003A0362">
        <w:rPr>
          <w:rFonts w:ascii="Times New Roman" w:hAnsi="Times New Roman"/>
          <w:spacing w:val="-10"/>
        </w:rPr>
        <w:t xml:space="preserve"> đều phải phục vụ và hướng tới sự thành công chung của Đại hội.</w:t>
      </w:r>
    </w:p>
    <w:p w14:paraId="3B61F472" w14:textId="72F1E7AF" w:rsidR="00CE6018" w:rsidRPr="003A0362" w:rsidRDefault="00CE6018" w:rsidP="00B95D3C">
      <w:pPr>
        <w:spacing w:before="60" w:after="60"/>
        <w:jc w:val="both"/>
        <w:rPr>
          <w:rFonts w:ascii="Times New Roman" w:hAnsi="Times New Roman"/>
          <w:spacing w:val="-10"/>
        </w:rPr>
      </w:pPr>
      <w:r w:rsidRPr="003A0362">
        <w:rPr>
          <w:rFonts w:ascii="Times New Roman" w:hAnsi="Times New Roman"/>
          <w:b/>
          <w:spacing w:val="-10"/>
        </w:rPr>
        <w:t xml:space="preserve">2. </w:t>
      </w:r>
      <w:r w:rsidR="005074D0" w:rsidRPr="005074D0">
        <w:rPr>
          <w:rFonts w:ascii="Times New Roman" w:hAnsi="Times New Roman"/>
          <w:spacing w:val="-10"/>
        </w:rPr>
        <w:t>Quý Đại biểu và mọi</w:t>
      </w:r>
      <w:r w:rsidR="005074D0">
        <w:rPr>
          <w:rFonts w:ascii="Times New Roman" w:hAnsi="Times New Roman"/>
          <w:b/>
          <w:spacing w:val="-10"/>
        </w:rPr>
        <w:t xml:space="preserve"> </w:t>
      </w:r>
      <w:r w:rsidR="005074D0">
        <w:rPr>
          <w:rFonts w:ascii="Times New Roman" w:hAnsi="Times New Roman"/>
          <w:spacing w:val="-10"/>
        </w:rPr>
        <w:t>công</w:t>
      </w:r>
      <w:r w:rsidRPr="003A0362"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10"/>
        </w:rPr>
        <w:t>đ</w:t>
      </w:r>
      <w:r w:rsidRPr="003A0362">
        <w:rPr>
          <w:rFonts w:ascii="Times New Roman" w:hAnsi="Times New Roman"/>
          <w:spacing w:val="-10"/>
        </w:rPr>
        <w:t xml:space="preserve">oàn viên thuộc Công đoàn cơ sở </w:t>
      </w:r>
      <w:r w:rsidR="00F03A55">
        <w:rPr>
          <w:rFonts w:ascii="Times New Roman" w:hAnsi="Times New Roman"/>
          <w:spacing w:val="-6"/>
        </w:rPr>
        <w:t xml:space="preserve">Trường THCS Nguyễn </w:t>
      </w:r>
      <w:r w:rsidR="0005098D">
        <w:rPr>
          <w:rFonts w:ascii="Times New Roman" w:hAnsi="Times New Roman"/>
          <w:spacing w:val="-6"/>
        </w:rPr>
        <w:t xml:space="preserve">Du </w:t>
      </w:r>
      <w:r w:rsidR="005074D0">
        <w:rPr>
          <w:rFonts w:ascii="Times New Roman" w:hAnsi="Times New Roman"/>
          <w:spacing w:val="-10"/>
        </w:rPr>
        <w:t>về</w:t>
      </w:r>
      <w:r w:rsidRPr="003A0362">
        <w:rPr>
          <w:rFonts w:ascii="Times New Roman" w:hAnsi="Times New Roman"/>
          <w:spacing w:val="-10"/>
        </w:rPr>
        <w:t xml:space="preserve"> dự Đại hội có nhiệm vụ:</w:t>
      </w:r>
    </w:p>
    <w:p w14:paraId="37EB7DAD" w14:textId="77777777" w:rsidR="00CE6018" w:rsidRPr="003A0362" w:rsidRDefault="00CE6018" w:rsidP="00CE6018">
      <w:pPr>
        <w:spacing w:before="60" w:after="60"/>
        <w:ind w:firstLine="720"/>
        <w:jc w:val="both"/>
        <w:rPr>
          <w:rFonts w:ascii="Times New Roman" w:hAnsi="Times New Roman"/>
          <w:spacing w:val="-6"/>
        </w:rPr>
      </w:pPr>
      <w:r w:rsidRPr="003A0362">
        <w:rPr>
          <w:rFonts w:ascii="Times New Roman" w:hAnsi="Times New Roman"/>
          <w:spacing w:val="-6"/>
        </w:rPr>
        <w:t xml:space="preserve">- </w:t>
      </w:r>
      <w:r>
        <w:rPr>
          <w:rFonts w:ascii="Times New Roman" w:hAnsi="Times New Roman"/>
          <w:spacing w:val="-6"/>
        </w:rPr>
        <w:t>P</w:t>
      </w:r>
      <w:r w:rsidRPr="003A0362">
        <w:rPr>
          <w:rFonts w:ascii="Times New Roman" w:hAnsi="Times New Roman"/>
          <w:spacing w:val="-6"/>
        </w:rPr>
        <w:t xml:space="preserve">hản ánh ý kiến, nguyện vọng của </w:t>
      </w:r>
      <w:r>
        <w:rPr>
          <w:rFonts w:ascii="Times New Roman" w:hAnsi="Times New Roman"/>
          <w:spacing w:val="-6"/>
        </w:rPr>
        <w:t xml:space="preserve">mình </w:t>
      </w:r>
      <w:r w:rsidRPr="003A0362">
        <w:rPr>
          <w:rFonts w:ascii="Times New Roman" w:hAnsi="Times New Roman"/>
          <w:spacing w:val="-6"/>
        </w:rPr>
        <w:t>đến Đại hội.</w:t>
      </w:r>
    </w:p>
    <w:p w14:paraId="60411B88" w14:textId="77777777" w:rsidR="00CE6018" w:rsidRPr="003A0362" w:rsidRDefault="00CE6018" w:rsidP="00CE6018">
      <w:pPr>
        <w:spacing w:before="60" w:after="60"/>
        <w:ind w:firstLine="720"/>
        <w:jc w:val="both"/>
        <w:rPr>
          <w:rFonts w:ascii="Times New Roman" w:hAnsi="Times New Roman"/>
          <w:spacing w:val="-6"/>
        </w:rPr>
      </w:pPr>
      <w:r w:rsidRPr="003A0362">
        <w:rPr>
          <w:rFonts w:ascii="Times New Roman" w:hAnsi="Times New Roman"/>
          <w:spacing w:val="-6"/>
        </w:rPr>
        <w:t>- Tham gia đầy đủ, tự giác và tích cực vào tất cả các nội dung, hoạt động của Đại hội; nghiêm chỉnh chấp hành Nội quy Đại hội.</w:t>
      </w:r>
    </w:p>
    <w:p w14:paraId="3CCA0766" w14:textId="4A0C0504" w:rsidR="00CE6018" w:rsidRPr="003A0362" w:rsidRDefault="00CE6018" w:rsidP="00B95D3C">
      <w:pPr>
        <w:spacing w:before="60" w:after="60"/>
        <w:jc w:val="both"/>
        <w:rPr>
          <w:rFonts w:ascii="Times New Roman" w:hAnsi="Times New Roman"/>
          <w:spacing w:val="-6"/>
        </w:rPr>
      </w:pPr>
      <w:r w:rsidRPr="003A0362">
        <w:rPr>
          <w:rFonts w:ascii="Times New Roman" w:hAnsi="Times New Roman"/>
          <w:b/>
          <w:spacing w:val="-6"/>
        </w:rPr>
        <w:t>3.</w:t>
      </w:r>
      <w:r w:rsidRPr="003A0362">
        <w:rPr>
          <w:rFonts w:ascii="Times New Roman" w:hAnsi="Times New Roman"/>
          <w:spacing w:val="-6"/>
        </w:rPr>
        <w:t xml:space="preserve"> Đoàn Chủ tịch Đại hội là cơ quan lãnh đạo cao nhất của Đại hội do Đại hội bầu ra, có nhiệm vụ:</w:t>
      </w:r>
    </w:p>
    <w:p w14:paraId="2D8AA979" w14:textId="77777777" w:rsidR="00CE6018" w:rsidRPr="003A0362" w:rsidRDefault="00CE6018" w:rsidP="00CE6018">
      <w:pPr>
        <w:spacing w:before="60" w:after="60"/>
        <w:ind w:firstLine="720"/>
        <w:jc w:val="both"/>
        <w:rPr>
          <w:rFonts w:ascii="Times New Roman" w:hAnsi="Times New Roman"/>
          <w:spacing w:val="-6"/>
        </w:rPr>
      </w:pPr>
      <w:r w:rsidRPr="003A0362">
        <w:rPr>
          <w:rFonts w:ascii="Times New Roman" w:hAnsi="Times New Roman"/>
          <w:spacing w:val="-6"/>
        </w:rPr>
        <w:t>- Điều hành các hoạt động của Đại hội theo đúng chương trình đã được Đại hội thông qua; tuân thủ chặt chẽ các nguyên tắc, quy định của Điều lệ và tổ chức công đoàn cấp trên.</w:t>
      </w:r>
    </w:p>
    <w:p w14:paraId="3B94637E" w14:textId="77777777" w:rsidR="00CE6018" w:rsidRPr="003A0362" w:rsidRDefault="00CE6018" w:rsidP="00CE6018">
      <w:pPr>
        <w:spacing w:before="60" w:after="60"/>
        <w:ind w:firstLine="720"/>
        <w:jc w:val="both"/>
        <w:rPr>
          <w:rFonts w:ascii="Times New Roman" w:hAnsi="Times New Roman"/>
          <w:spacing w:val="-6"/>
        </w:rPr>
      </w:pPr>
      <w:r w:rsidRPr="003A0362">
        <w:rPr>
          <w:rFonts w:ascii="Times New Roman" w:hAnsi="Times New Roman"/>
          <w:spacing w:val="-6"/>
        </w:rPr>
        <w:t>- Quyết định công bố và lưu hành các tài liệu, các kết luận chính thức của Đại hội.</w:t>
      </w:r>
    </w:p>
    <w:p w14:paraId="46B9BF20" w14:textId="77777777" w:rsidR="00CE6018" w:rsidRPr="003A0362" w:rsidRDefault="00CE6018" w:rsidP="00CE6018">
      <w:pPr>
        <w:spacing w:before="60" w:after="60"/>
        <w:ind w:firstLine="720"/>
        <w:jc w:val="both"/>
        <w:rPr>
          <w:rFonts w:ascii="Times New Roman" w:hAnsi="Times New Roman"/>
          <w:spacing w:val="-6"/>
        </w:rPr>
      </w:pPr>
      <w:r w:rsidRPr="003A0362">
        <w:rPr>
          <w:rFonts w:ascii="Times New Roman" w:hAnsi="Times New Roman"/>
          <w:spacing w:val="-6"/>
        </w:rPr>
        <w:t>- Giải quyết những vấn đề phát sinh trong Đại hội.</w:t>
      </w:r>
    </w:p>
    <w:p w14:paraId="5EE60D1C" w14:textId="45521C3C" w:rsidR="00CE6018" w:rsidRPr="003A0362" w:rsidRDefault="00CE6018" w:rsidP="00B95D3C">
      <w:pPr>
        <w:spacing w:before="60" w:after="60"/>
        <w:jc w:val="both"/>
        <w:rPr>
          <w:rFonts w:ascii="Times New Roman" w:hAnsi="Times New Roman"/>
          <w:spacing w:val="-6"/>
        </w:rPr>
      </w:pPr>
      <w:r w:rsidRPr="003A0362">
        <w:rPr>
          <w:rFonts w:ascii="Times New Roman" w:hAnsi="Times New Roman"/>
          <w:b/>
          <w:spacing w:val="-6"/>
        </w:rPr>
        <w:t>4</w:t>
      </w:r>
      <w:r w:rsidRPr="003A0362">
        <w:rPr>
          <w:rFonts w:ascii="Times New Roman" w:hAnsi="Times New Roman"/>
          <w:spacing w:val="-6"/>
        </w:rPr>
        <w:t xml:space="preserve">. Về trang phục: </w:t>
      </w:r>
      <w:r>
        <w:rPr>
          <w:rFonts w:ascii="Times New Roman" w:hAnsi="Times New Roman"/>
          <w:spacing w:val="-6"/>
        </w:rPr>
        <w:t>Đại biểu dự Đại hội (</w:t>
      </w:r>
      <w:r w:rsidRPr="009F6972">
        <w:rPr>
          <w:rFonts w:ascii="Times New Roman" w:hAnsi="Times New Roman"/>
          <w:spacing w:val="-6"/>
        </w:rPr>
        <w:t>nam áo sơ mi, quần tây sẫm màu,</w:t>
      </w:r>
      <w:r>
        <w:rPr>
          <w:rFonts w:ascii="Times New Roman" w:hAnsi="Times New Roman"/>
          <w:spacing w:val="-6"/>
        </w:rPr>
        <w:t xml:space="preserve"> thắt cà vạt, nữ áo dài).</w:t>
      </w:r>
    </w:p>
    <w:p w14:paraId="3A91C6E2" w14:textId="4F11CC23" w:rsidR="00CE6018" w:rsidRPr="003A0362" w:rsidRDefault="00CE6018" w:rsidP="00B95D3C">
      <w:pPr>
        <w:spacing w:before="60" w:after="60"/>
        <w:jc w:val="both"/>
        <w:rPr>
          <w:rFonts w:ascii="Times New Roman" w:hAnsi="Times New Roman"/>
          <w:spacing w:val="-6"/>
        </w:rPr>
      </w:pPr>
      <w:r w:rsidRPr="003A0362">
        <w:rPr>
          <w:rFonts w:ascii="Times New Roman" w:hAnsi="Times New Roman"/>
          <w:b/>
          <w:spacing w:val="-6"/>
        </w:rPr>
        <w:t>5</w:t>
      </w:r>
      <w:r w:rsidRPr="003A0362">
        <w:rPr>
          <w:rFonts w:ascii="Times New Roman" w:hAnsi="Times New Roman"/>
          <w:spacing w:val="-6"/>
        </w:rPr>
        <w:t xml:space="preserve">. Trong thời gian làm việc của Đại hội, đại biểu Đại hội ngồi đúng vị trí được quy định; </w:t>
      </w:r>
      <w:r w:rsidR="005074D0">
        <w:rPr>
          <w:rFonts w:ascii="Times New Roman" w:hAnsi="Times New Roman"/>
          <w:spacing w:val="-6"/>
        </w:rPr>
        <w:t>Hạn chế đi lại nếu thực sự không cần thiết</w:t>
      </w:r>
      <w:r w:rsidRPr="003A0362">
        <w:rPr>
          <w:rFonts w:ascii="Times New Roman" w:hAnsi="Times New Roman"/>
          <w:spacing w:val="-6"/>
        </w:rPr>
        <w:t>.</w:t>
      </w:r>
    </w:p>
    <w:p w14:paraId="0587B288" w14:textId="2A16EF55" w:rsidR="00CE6018" w:rsidRPr="003A0362" w:rsidRDefault="00CE6018" w:rsidP="00B95D3C">
      <w:pPr>
        <w:spacing w:before="60" w:after="60"/>
        <w:jc w:val="both"/>
        <w:rPr>
          <w:rFonts w:ascii="Times New Roman" w:hAnsi="Times New Roman"/>
          <w:spacing w:val="-6"/>
        </w:rPr>
      </w:pPr>
      <w:r w:rsidRPr="003A0362">
        <w:rPr>
          <w:rFonts w:ascii="Times New Roman" w:hAnsi="Times New Roman"/>
          <w:b/>
          <w:spacing w:val="-6"/>
        </w:rPr>
        <w:t>6</w:t>
      </w:r>
      <w:r w:rsidRPr="003A0362">
        <w:rPr>
          <w:rFonts w:ascii="Times New Roman" w:hAnsi="Times New Roman"/>
          <w:spacing w:val="-6"/>
        </w:rPr>
        <w:t>. Việc phát hành tài liệu trong Đại hội do Đoàn Chủ tịch Đại hội quy định; tuyệt đối không được tự ý phát hành tài liệu riêng trong Đại hội.</w:t>
      </w:r>
      <w:r w:rsidR="005074D0">
        <w:rPr>
          <w:rFonts w:ascii="Times New Roman" w:hAnsi="Times New Roman"/>
          <w:spacing w:val="-6"/>
        </w:rPr>
        <w:t xml:space="preserve"> Với</w:t>
      </w:r>
      <w:r w:rsidR="00B95D3C">
        <w:rPr>
          <w:rFonts w:ascii="Times New Roman" w:hAnsi="Times New Roman"/>
          <w:spacing w:val="-6"/>
        </w:rPr>
        <w:t xml:space="preserve"> việc hưởng ứng công tác chuyển đổi số, tại ĐH này các đ/c được sử dụng điện thoại thông minh quét mã QR-code trên mặt bàn của các đc ngồi để xem các văn kiện của đại hội.</w:t>
      </w:r>
    </w:p>
    <w:p w14:paraId="41D8CA7F" w14:textId="77777777" w:rsidR="00CE6018" w:rsidRPr="003A0362" w:rsidRDefault="00CE6018" w:rsidP="00B95D3C">
      <w:pPr>
        <w:spacing w:before="60" w:after="60"/>
        <w:jc w:val="both"/>
        <w:rPr>
          <w:rFonts w:ascii="Times New Roman" w:hAnsi="Times New Roman"/>
          <w:spacing w:val="-6"/>
        </w:rPr>
      </w:pPr>
      <w:r w:rsidRPr="003A0362">
        <w:rPr>
          <w:rFonts w:ascii="Times New Roman" w:hAnsi="Times New Roman"/>
          <w:b/>
          <w:spacing w:val="-6"/>
        </w:rPr>
        <w:t>7</w:t>
      </w:r>
      <w:r w:rsidRPr="003A0362">
        <w:rPr>
          <w:rFonts w:ascii="Times New Roman" w:hAnsi="Times New Roman"/>
          <w:spacing w:val="-6"/>
        </w:rPr>
        <w:t xml:space="preserve">. Về thời gian làm việc của Đại hội: Được thực hiện cụ thể theo Chương trình chi tiết đã được Đại hội thông qua. Đại biểu Đại hội phải có mặt ít nhất </w:t>
      </w:r>
      <w:r>
        <w:rPr>
          <w:rFonts w:ascii="Times New Roman" w:hAnsi="Times New Roman"/>
          <w:spacing w:val="-6"/>
        </w:rPr>
        <w:t>30</w:t>
      </w:r>
      <w:r w:rsidRPr="003A0362">
        <w:rPr>
          <w:rFonts w:ascii="Times New Roman" w:hAnsi="Times New Roman"/>
          <w:spacing w:val="-6"/>
        </w:rPr>
        <w:t xml:space="preserve"> phút trước khi Đại hội bắt đầu. Nếu vắng mặt phải báo cáo và được sự đồng ý của Ban Tổ chức Đại hội.</w:t>
      </w:r>
    </w:p>
    <w:p w14:paraId="34DD41BB" w14:textId="7F3D6FA9" w:rsidR="00CE6018" w:rsidRPr="003A0362" w:rsidRDefault="00CE6018" w:rsidP="00B95D3C">
      <w:pPr>
        <w:spacing w:before="60" w:after="60"/>
        <w:jc w:val="both"/>
        <w:rPr>
          <w:rFonts w:ascii="Times New Roman" w:hAnsi="Times New Roman"/>
          <w:spacing w:val="-6"/>
        </w:rPr>
      </w:pPr>
      <w:r w:rsidRPr="003A0362">
        <w:rPr>
          <w:rFonts w:ascii="Times New Roman" w:hAnsi="Times New Roman"/>
          <w:b/>
          <w:spacing w:val="-6"/>
        </w:rPr>
        <w:t>8</w:t>
      </w:r>
      <w:r w:rsidRPr="003A0362">
        <w:rPr>
          <w:rFonts w:ascii="Times New Roman" w:hAnsi="Times New Roman"/>
          <w:spacing w:val="-6"/>
        </w:rPr>
        <w:t xml:space="preserve">. Toàn thể Đại hội có trách nhiệm thực hiện nghiêm túc những quy định trong Nội quy này. </w:t>
      </w:r>
    </w:p>
    <w:p w14:paraId="272F6360" w14:textId="074F10A0" w:rsidR="00CE6018" w:rsidRPr="003A0362" w:rsidRDefault="00CE6018" w:rsidP="00CE6018">
      <w:pPr>
        <w:spacing w:before="60" w:after="60"/>
        <w:ind w:firstLine="720"/>
        <w:jc w:val="both"/>
        <w:rPr>
          <w:rFonts w:ascii="Times New Roman" w:hAnsi="Times New Roman"/>
          <w:spacing w:val="-6"/>
        </w:rPr>
      </w:pPr>
      <w:r w:rsidRPr="003A0362">
        <w:rPr>
          <w:rFonts w:ascii="Times New Roman" w:hAnsi="Times New Roman"/>
          <w:spacing w:val="-6"/>
        </w:rPr>
        <w:t>Để đảm bảo sự thành công của Đại hội đề nghị các đại biểu</w:t>
      </w:r>
      <w:r w:rsidR="005074D0">
        <w:rPr>
          <w:rFonts w:ascii="Times New Roman" w:hAnsi="Times New Roman"/>
          <w:spacing w:val="-6"/>
        </w:rPr>
        <w:t xml:space="preserve"> và mọi công đoàn viên</w:t>
      </w:r>
      <w:r w:rsidRPr="003A0362">
        <w:rPr>
          <w:rFonts w:ascii="Times New Roman" w:hAnsi="Times New Roman"/>
          <w:spacing w:val="-6"/>
        </w:rPr>
        <w:t xml:space="preserve"> thực hiện nghiêm túc Nội quy này./.</w:t>
      </w:r>
    </w:p>
    <w:p w14:paraId="60041571" w14:textId="77777777" w:rsidR="00CE6018" w:rsidRPr="003A0362" w:rsidRDefault="00CE6018" w:rsidP="00CE6018">
      <w:pPr>
        <w:jc w:val="center"/>
        <w:rPr>
          <w:rFonts w:ascii="Times New Roman" w:hAnsi="Times New Roman"/>
          <w:b/>
          <w:sz w:val="10"/>
        </w:rPr>
      </w:pPr>
      <w:r w:rsidRPr="003A0362">
        <w:rPr>
          <w:rFonts w:ascii="Times New Roman" w:hAnsi="Times New Roman"/>
          <w:b/>
        </w:rPr>
        <w:t xml:space="preserve">     </w:t>
      </w:r>
    </w:p>
    <w:p w14:paraId="17B77967" w14:textId="77777777" w:rsidR="00CE6018" w:rsidRPr="003A0362" w:rsidRDefault="00CE6018" w:rsidP="00CE6018">
      <w:pPr>
        <w:jc w:val="center"/>
        <w:rPr>
          <w:rFonts w:ascii="Times New Roman" w:hAnsi="Times New Roman"/>
          <w:b/>
        </w:rPr>
      </w:pPr>
      <w:r w:rsidRPr="003A0362">
        <w:rPr>
          <w:rFonts w:ascii="Times New Roman" w:hAnsi="Times New Roman"/>
          <w:b/>
        </w:rPr>
        <w:t xml:space="preserve">                                                            BAN TỔ CHỨC ĐẠI HỘI</w:t>
      </w:r>
    </w:p>
    <w:p w14:paraId="74B926BA" w14:textId="77777777" w:rsidR="00F314EE" w:rsidRDefault="00F314EE"/>
    <w:sectPr w:rsidR="00F314EE" w:rsidSect="00B95D3C">
      <w:pgSz w:w="11909" w:h="16834" w:code="9"/>
      <w:pgMar w:top="567" w:right="851" w:bottom="567" w:left="1134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UVnTim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018"/>
    <w:rsid w:val="0005098D"/>
    <w:rsid w:val="004B5623"/>
    <w:rsid w:val="004E60FE"/>
    <w:rsid w:val="005074D0"/>
    <w:rsid w:val="00577047"/>
    <w:rsid w:val="00772D27"/>
    <w:rsid w:val="00B95D3C"/>
    <w:rsid w:val="00CE6018"/>
    <w:rsid w:val="00E95231"/>
    <w:rsid w:val="00F03A55"/>
    <w:rsid w:val="00F31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D4707"/>
  <w15:docId w15:val="{7D5FCFDD-5855-4E77-8320-7663F2F26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018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7000</dc:creator>
  <cp:lastModifiedBy>PC</cp:lastModifiedBy>
  <cp:revision>9</cp:revision>
  <cp:lastPrinted>2022-11-24T08:16:00Z</cp:lastPrinted>
  <dcterms:created xsi:type="dcterms:W3CDTF">2022-10-13T07:56:00Z</dcterms:created>
  <dcterms:modified xsi:type="dcterms:W3CDTF">2023-04-13T03:10:00Z</dcterms:modified>
</cp:coreProperties>
</file>