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III. Supply the correct forms of the verbs in brackets. (1 mark)</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He (wash)………………………….the dishes everyday.</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We (play)…………………………volleyball tomorrow</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She (not watch) …………………TV last night.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 they (go) …………………….to school now?</w:t>
      </w:r>
    </w:p>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IV. Write the sentences. Use the cue words. (3 marks)</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I/not like/read books</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He/be/good/soccer/player.He/play/soccer/good.</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Mai/prefer/meat/fish.</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They/prefer/listen/music/watch/TV</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5 He/do/homework/last night.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5 Hoa/not go/school/yesterday/because/she/be/sick.</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 Tìm một từ có cách phát âm khác với các từ còn lại ở phần gạch chân: (1đ)</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A. Start</w:t>
      </w:r>
      <w:r>
        <w:rPr>
          <w:rFonts w:ascii="Arial" w:hAnsi="Arial" w:cs="Arial"/>
          <w:u w:val="single"/>
          <w:bdr w:val="none" w:sz="0" w:space="0" w:color="auto" w:frame="1"/>
        </w:rPr>
        <w:t>ed</w:t>
      </w:r>
      <w:r>
        <w:rPr>
          <w:rFonts w:ascii="Arial" w:hAnsi="Arial" w:cs="Arial"/>
        </w:rPr>
        <w:t>           B. Need</w:t>
      </w:r>
      <w:r>
        <w:rPr>
          <w:rFonts w:ascii="Arial" w:hAnsi="Arial" w:cs="Arial"/>
          <w:u w:val="single"/>
          <w:bdr w:val="none" w:sz="0" w:space="0" w:color="auto" w:frame="1"/>
        </w:rPr>
        <w:t>ed</w:t>
      </w:r>
      <w:r>
        <w:rPr>
          <w:rFonts w:ascii="Arial" w:hAnsi="Arial" w:cs="Arial"/>
        </w:rPr>
        <w:t>            C. Protect</w:t>
      </w:r>
      <w:r>
        <w:rPr>
          <w:rFonts w:ascii="Arial" w:hAnsi="Arial" w:cs="Arial"/>
          <w:u w:val="single"/>
          <w:bdr w:val="none" w:sz="0" w:space="0" w:color="auto" w:frame="1"/>
        </w:rPr>
        <w:t>ed</w:t>
      </w:r>
      <w:r>
        <w:rPr>
          <w:rFonts w:ascii="Arial" w:hAnsi="Arial" w:cs="Arial"/>
        </w:rPr>
        <w:t>                    D. Stopp</w:t>
      </w:r>
      <w:r>
        <w:rPr>
          <w:rFonts w:ascii="Arial" w:hAnsi="Arial" w:cs="Arial"/>
          <w:u w:val="single"/>
          <w:bdr w:val="none" w:sz="0" w:space="0" w:color="auto" w:frame="1"/>
        </w:rPr>
        <w:t>ed</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A. D</w:t>
      </w:r>
      <w:r>
        <w:rPr>
          <w:rFonts w:ascii="Arial" w:hAnsi="Arial" w:cs="Arial"/>
          <w:u w:val="single"/>
          <w:bdr w:val="none" w:sz="0" w:space="0" w:color="auto" w:frame="1"/>
        </w:rPr>
        <w:t>u</w:t>
      </w:r>
      <w:r>
        <w:rPr>
          <w:rFonts w:ascii="Arial" w:hAnsi="Arial" w:cs="Arial"/>
        </w:rPr>
        <w:t>rian            B. C</w:t>
      </w:r>
      <w:r>
        <w:rPr>
          <w:rFonts w:ascii="Arial" w:hAnsi="Arial" w:cs="Arial"/>
          <w:u w:val="single"/>
          <w:bdr w:val="none" w:sz="0" w:space="0" w:color="auto" w:frame="1"/>
        </w:rPr>
        <w:t>u</w:t>
      </w:r>
      <w:r>
        <w:rPr>
          <w:rFonts w:ascii="Arial" w:hAnsi="Arial" w:cs="Arial"/>
        </w:rPr>
        <w:t>cumber          C. Painf</w:t>
      </w:r>
      <w:r>
        <w:rPr>
          <w:rFonts w:ascii="Arial" w:hAnsi="Arial" w:cs="Arial"/>
          <w:u w:val="single"/>
          <w:bdr w:val="none" w:sz="0" w:space="0" w:color="auto" w:frame="1"/>
        </w:rPr>
        <w:t>u</w:t>
      </w:r>
      <w:r>
        <w:rPr>
          <w:rFonts w:ascii="Arial" w:hAnsi="Arial" w:cs="Arial"/>
        </w:rPr>
        <w:t>l                       D. D</w:t>
      </w:r>
      <w:r>
        <w:rPr>
          <w:rFonts w:ascii="Arial" w:hAnsi="Arial" w:cs="Arial"/>
          <w:u w:val="single"/>
          <w:bdr w:val="none" w:sz="0" w:space="0" w:color="auto" w:frame="1"/>
        </w:rPr>
        <w:t>u</w:t>
      </w:r>
      <w:r>
        <w:rPr>
          <w:rFonts w:ascii="Arial" w:hAnsi="Arial" w:cs="Arial"/>
        </w:rPr>
        <w:t>ty</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A. </w:t>
      </w:r>
      <w:r>
        <w:rPr>
          <w:rFonts w:ascii="Arial" w:hAnsi="Arial" w:cs="Arial"/>
          <w:u w:val="single"/>
          <w:bdr w:val="none" w:sz="0" w:space="0" w:color="auto" w:frame="1"/>
        </w:rPr>
        <w:t>S</w:t>
      </w:r>
      <w:r>
        <w:rPr>
          <w:rFonts w:ascii="Arial" w:hAnsi="Arial" w:cs="Arial"/>
        </w:rPr>
        <w:t>ure                B. </w:t>
      </w:r>
      <w:r>
        <w:rPr>
          <w:rFonts w:ascii="Arial" w:hAnsi="Arial" w:cs="Arial"/>
          <w:u w:val="single"/>
          <w:bdr w:val="none" w:sz="0" w:space="0" w:color="auto" w:frame="1"/>
        </w:rPr>
        <w:t>S</w:t>
      </w:r>
      <w:r>
        <w:rPr>
          <w:rFonts w:ascii="Arial" w:hAnsi="Arial" w:cs="Arial"/>
        </w:rPr>
        <w:t>cales              C. </w:t>
      </w:r>
      <w:r>
        <w:rPr>
          <w:rFonts w:ascii="Arial" w:hAnsi="Arial" w:cs="Arial"/>
          <w:u w:val="single"/>
          <w:bdr w:val="none" w:sz="0" w:space="0" w:color="auto" w:frame="1"/>
        </w:rPr>
        <w:t>S</w:t>
      </w:r>
      <w:r>
        <w:rPr>
          <w:rFonts w:ascii="Arial" w:hAnsi="Arial" w:cs="Arial"/>
        </w:rPr>
        <w:t>erious                      D. </w:t>
      </w:r>
      <w:r>
        <w:rPr>
          <w:rFonts w:ascii="Arial" w:hAnsi="Arial" w:cs="Arial"/>
          <w:u w:val="single"/>
          <w:bdr w:val="none" w:sz="0" w:space="0" w:color="auto" w:frame="1"/>
        </w:rPr>
        <w:t>S</w:t>
      </w:r>
      <w:r>
        <w:rPr>
          <w:rFonts w:ascii="Arial" w:hAnsi="Arial" w:cs="Arial"/>
        </w:rPr>
        <w:t>tir</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A. Present</w:t>
      </w:r>
      <w:r>
        <w:rPr>
          <w:rFonts w:ascii="Arial" w:hAnsi="Arial" w:cs="Arial"/>
          <w:u w:val="single"/>
          <w:bdr w:val="none" w:sz="0" w:space="0" w:color="auto" w:frame="1"/>
        </w:rPr>
        <w:t>s</w:t>
      </w:r>
      <w:r>
        <w:rPr>
          <w:rFonts w:ascii="Arial" w:hAnsi="Arial" w:cs="Arial"/>
        </w:rPr>
        <w:t>          B. Symptom</w:t>
      </w:r>
      <w:r>
        <w:rPr>
          <w:rFonts w:ascii="Arial" w:hAnsi="Arial" w:cs="Arial"/>
          <w:u w:val="single"/>
          <w:bdr w:val="none" w:sz="0" w:space="0" w:color="auto" w:frame="1"/>
        </w:rPr>
        <w:t>s</w:t>
      </w:r>
      <w:r>
        <w:rPr>
          <w:rFonts w:ascii="Arial" w:hAnsi="Arial" w:cs="Arial"/>
        </w:rPr>
        <w:t>           C. chopstick</w:t>
      </w:r>
      <w:r>
        <w:rPr>
          <w:rFonts w:ascii="Arial" w:hAnsi="Arial" w:cs="Arial"/>
          <w:u w:val="single"/>
          <w:bdr w:val="none" w:sz="0" w:space="0" w:color="auto" w:frame="1"/>
        </w:rPr>
        <w:t>s</w:t>
      </w:r>
      <w:r>
        <w:rPr>
          <w:rFonts w:ascii="Arial" w:hAnsi="Arial" w:cs="Arial"/>
        </w:rPr>
        <w:t>              D. Patient</w:t>
      </w:r>
      <w:r>
        <w:rPr>
          <w:rFonts w:ascii="Arial" w:hAnsi="Arial" w:cs="Arial"/>
          <w:u w:val="single"/>
          <w:bdr w:val="none" w:sz="0" w:space="0" w:color="auto" w:frame="1"/>
        </w:rPr>
        <w:t>s</w:t>
      </w:r>
    </w:p>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III.</w:t>
      </w:r>
      <w:r>
        <w:rPr>
          <w:rFonts w:ascii="Arial" w:hAnsi="Arial" w:cs="Arial"/>
        </w:rPr>
        <w:t> </w:t>
      </w:r>
      <w:r>
        <w:rPr>
          <w:rStyle w:val="Strong"/>
          <w:rFonts w:ascii="inherit" w:hAnsi="inherit" w:cs="Arial"/>
          <w:bdr w:val="none" w:sz="0" w:space="0" w:color="auto" w:frame="1"/>
        </w:rPr>
        <w:t>Cho hình thức hoặc thì đúng của động từ trong ngoặc (2đ):</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You should (visit)............................ your grandmother.</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I (watch)......................... a football match on TV last night.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They (play)..................... chess at the moment.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She always (go)...................... to bed late.</w:t>
      </w:r>
    </w:p>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IV.</w:t>
      </w:r>
      <w:r>
        <w:rPr>
          <w:rFonts w:ascii="Arial" w:hAnsi="Arial" w:cs="Arial"/>
        </w:rPr>
        <w:t> </w:t>
      </w:r>
      <w:r>
        <w:rPr>
          <w:rStyle w:val="Strong"/>
          <w:rFonts w:ascii="inherit" w:hAnsi="inherit" w:cs="Arial"/>
          <w:bdr w:val="none" w:sz="0" w:space="0" w:color="auto" w:frame="1"/>
        </w:rPr>
        <w:t>Điền vào chỗ trống với một giới từ thích hợp (1đ):</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My mother takes care......................... the family.</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I am busy........................ Sunday.</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She smiles...................... Minh and says “Don’t worry, Minh”</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They lived..................... Ha Noi 2 years ago.</w:t>
      </w:r>
    </w:p>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V. Đặt câu hỏi cho phần gạch chân (2đ):</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He goes to </w:t>
      </w:r>
      <w:r>
        <w:rPr>
          <w:rFonts w:ascii="Arial" w:hAnsi="Arial" w:cs="Arial"/>
          <w:u w:val="single"/>
          <w:bdr w:val="none" w:sz="0" w:space="0" w:color="auto" w:frame="1"/>
        </w:rPr>
        <w:t>Nguyen Du School</w:t>
      </w: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Which..............................................................................................................</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Lan is </w:t>
      </w:r>
      <w:r>
        <w:rPr>
          <w:rFonts w:ascii="Arial" w:hAnsi="Arial" w:cs="Arial"/>
          <w:u w:val="single"/>
          <w:bdr w:val="none" w:sz="0" w:space="0" w:color="auto" w:frame="1"/>
        </w:rPr>
        <w:t>one meter 50</w:t>
      </w:r>
      <w:r>
        <w:rPr>
          <w:rFonts w:ascii="Arial" w:hAnsi="Arial" w:cs="Arial"/>
        </w:rPr>
        <w:t>centimeters tall.</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How.................................................................................................................</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She </w:t>
      </w:r>
      <w:r>
        <w:rPr>
          <w:rFonts w:ascii="Arial" w:hAnsi="Arial" w:cs="Arial"/>
          <w:u w:val="single"/>
          <w:bdr w:val="none" w:sz="0" w:space="0" w:color="auto" w:frame="1"/>
        </w:rPr>
        <w:t>has a toothache</w:t>
      </w: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What.................................................................................................................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Yesterday I went to </w:t>
      </w:r>
      <w:r>
        <w:rPr>
          <w:rFonts w:ascii="Arial" w:hAnsi="Arial" w:cs="Arial"/>
          <w:u w:val="single"/>
          <w:bdr w:val="none" w:sz="0" w:space="0" w:color="auto" w:frame="1"/>
        </w:rPr>
        <w:t>Dong Ba market</w:t>
      </w:r>
      <w:r>
        <w:rPr>
          <w:rFonts w:ascii="Arial" w:hAnsi="Arial" w:cs="Arial"/>
        </w:rPr>
        <w: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Where...............................................................................................................</w:t>
      </w:r>
    </w:p>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III. Give the correct tense/ form of the verb in brackets. (1 pt)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At this time tomorrow, we (have) an English test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1 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We should (use) saving- energy light bulbs.</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 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 The English grammar point (explain) by our teacher tomorrow</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3.____________________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Remember (turn) off the lights before going to bed.</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4. ____________________</w:t>
      </w:r>
    </w:p>
    <w:p w:rsidR="00035E3D" w:rsidRPr="00035E3D" w:rsidRDefault="00035E3D" w:rsidP="00035E3D">
      <w:pPr>
        <w:shd w:val="clear" w:color="auto" w:fill="FFFFFF"/>
        <w:spacing w:after="0" w:line="240" w:lineRule="auto"/>
        <w:jc w:val="both"/>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hoose the word or phrase among A, B, C or D that best fits the blank space in the following passage.</w:t>
      </w:r>
    </w:p>
    <w:p w:rsidR="00035E3D" w:rsidRPr="00035E3D" w:rsidRDefault="00035E3D" w:rsidP="00035E3D">
      <w:pPr>
        <w:shd w:val="clear" w:color="auto" w:fill="FFFFFF"/>
        <w:spacing w:after="0" w:line="240" w:lineRule="auto"/>
        <w:jc w:val="both"/>
        <w:rPr>
          <w:rFonts w:ascii="Arial" w:eastAsia="Times New Roman" w:hAnsi="Arial" w:cs="Arial"/>
          <w:sz w:val="24"/>
          <w:szCs w:val="24"/>
        </w:rPr>
      </w:pPr>
      <w:r w:rsidRPr="00035E3D">
        <w:rPr>
          <w:rFonts w:ascii="Arial" w:eastAsia="Times New Roman" w:hAnsi="Arial" w:cs="Arial"/>
          <w:sz w:val="24"/>
          <w:szCs w:val="24"/>
        </w:rPr>
        <w:t xml:space="preserve">There is now increasing concern about the world’s energy (16) ___________, particularly about those involving fossil (17)___________. In less than a hundred years we shall probably use up all </w:t>
      </w:r>
      <w:r w:rsidRPr="00035E3D">
        <w:rPr>
          <w:rFonts w:ascii="Arial" w:eastAsia="Times New Roman" w:hAnsi="Arial" w:cs="Arial"/>
          <w:sz w:val="24"/>
          <w:szCs w:val="24"/>
        </w:rPr>
        <w:lastRenderedPageBreak/>
        <w:t>the present (18)___________ of oil and gas. The world’s coal reserves should last longer but, once used, these cannot (19)___________. It is important, therefore, that we should develop such (20)___________ sources of energy as solar energy as well as water and wind power, classed as renewable energy.</w:t>
      </w:r>
    </w:p>
    <w:tbl>
      <w:tblPr>
        <w:tblW w:w="10416" w:type="dxa"/>
        <w:shd w:val="clear" w:color="auto" w:fill="FFFFFF"/>
        <w:tblCellMar>
          <w:left w:w="0" w:type="dxa"/>
          <w:right w:w="0" w:type="dxa"/>
        </w:tblCellMar>
        <w:tblLook w:val="04A0" w:firstRow="1" w:lastRow="0" w:firstColumn="1" w:lastColumn="0" w:noHBand="0" w:noVBand="1"/>
      </w:tblPr>
      <w:tblGrid>
        <w:gridCol w:w="2592"/>
        <w:gridCol w:w="2608"/>
        <w:gridCol w:w="2608"/>
        <w:gridCol w:w="2608"/>
      </w:tblGrid>
      <w:tr w:rsidR="00035E3D" w:rsidRPr="00035E3D" w:rsidTr="00035E3D">
        <w:tc>
          <w:tcPr>
            <w:tcW w:w="2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16. A. possessions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 resources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 goods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 materials</w:t>
            </w:r>
          </w:p>
        </w:tc>
      </w:tr>
      <w:tr w:rsidR="00035E3D" w:rsidRPr="00035E3D" w:rsidTr="00035E3D">
        <w:tc>
          <w:tcPr>
            <w:tcW w:w="2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17. A. fuels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 powers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 forms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 energies</w:t>
            </w:r>
          </w:p>
        </w:tc>
      </w:tr>
      <w:tr w:rsidR="00035E3D" w:rsidRPr="00035E3D" w:rsidTr="00035E3D">
        <w:tc>
          <w:tcPr>
            <w:tcW w:w="2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18. A. findings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 productions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 amounts</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 sources</w:t>
            </w:r>
          </w:p>
        </w:tc>
      </w:tr>
      <w:tr w:rsidR="00035E3D" w:rsidRPr="00035E3D" w:rsidTr="00035E3D">
        <w:tc>
          <w:tcPr>
            <w:tcW w:w="2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19. A. updated</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 repeated</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 renewed</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 produced</w:t>
            </w:r>
          </w:p>
        </w:tc>
      </w:tr>
      <w:tr w:rsidR="00035E3D" w:rsidRPr="00035E3D" w:rsidTr="00035E3D">
        <w:tc>
          <w:tcPr>
            <w:tcW w:w="2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20. A. traditional</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 alternative</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 revolutionary</w:t>
            </w:r>
          </w:p>
        </w:tc>
        <w:tc>
          <w:tcPr>
            <w:tcW w:w="2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 surprising</w:t>
            </w:r>
          </w:p>
        </w:tc>
      </w:tr>
    </w:tbl>
    <w:p w:rsidR="00035E3D" w:rsidRDefault="00035E3D" w:rsidP="00035E3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Read the passage, and then answer the questions.</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The festival of Diwali is one of the most important religious festivals in India. It lasts for five days around the end of October. It is the festival of Lakshmi, the Goddess who, in the Hindu religion, bring peace and prosperity.</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Preparations for the festival begin several weeks before the festival. People clean and decorate their homes, prepare special food and buy new clothes and jewelry to welcome the Goddess in their homes. All over India, people light up their homes with oil lamps and colourful lights.</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The celebrations take place on the darkest night of the lunar month, Amavasya. In the evening, fireworks fill the sky to make Diwali a true “Festival of Light”.</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21. In which country is Diwali celebrated?</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___________________________________________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22. How long is the festival of Diwali?</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___________________________________________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23. Which Goddess is it the festival of?</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___________________________________________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24. What do people do to prepare for the festival?</w:t>
      </w:r>
    </w:p>
    <w:p w:rsidR="00035E3D" w:rsidRDefault="00035E3D" w:rsidP="00035E3D">
      <w:pPr>
        <w:pStyle w:val="NormalWeb"/>
        <w:shd w:val="clear" w:color="auto" w:fill="FFFFFF"/>
        <w:spacing w:before="0" w:beforeAutospacing="0" w:after="0" w:afterAutospacing="0"/>
        <w:jc w:val="both"/>
        <w:rPr>
          <w:rFonts w:ascii="Arial" w:hAnsi="Arial" w:cs="Arial"/>
        </w:rPr>
      </w:pPr>
      <w:r>
        <w:rPr>
          <w:rFonts w:ascii="Arial" w:hAnsi="Arial" w:cs="Arial"/>
        </w:rPr>
        <w:t>___________________________________________</w:t>
      </w:r>
    </w:p>
    <w:p w:rsidR="00035E3D" w:rsidRDefault="00035E3D" w:rsidP="00035E3D">
      <w:pPr>
        <w:pStyle w:val="NormalWeb"/>
        <w:pBdr>
          <w:bottom w:val="single" w:sz="12" w:space="1" w:color="auto"/>
        </w:pBdr>
        <w:shd w:val="clear" w:color="auto" w:fill="FFFFFF"/>
        <w:spacing w:before="0" w:beforeAutospacing="0" w:after="0" w:afterAutospacing="0"/>
        <w:jc w:val="both"/>
        <w:rPr>
          <w:rFonts w:ascii="Arial" w:hAnsi="Arial" w:cs="Arial"/>
        </w:rPr>
      </w:pPr>
      <w:r>
        <w:rPr>
          <w:rFonts w:ascii="Arial" w:hAnsi="Arial" w:cs="Arial"/>
        </w:rPr>
        <w:t>25. Why is Diwali called ‘Festival of Light’?</w:t>
      </w:r>
    </w:p>
    <w:p w:rsidR="00035E3D" w:rsidRPr="00035E3D" w:rsidRDefault="00035E3D" w:rsidP="00035E3D">
      <w:pPr>
        <w:shd w:val="clear" w:color="auto" w:fill="FFFFFF"/>
        <w:spacing w:after="0" w:line="240" w:lineRule="auto"/>
        <w:jc w:val="both"/>
        <w:outlineLvl w:val="2"/>
        <w:rPr>
          <w:rFonts w:ascii="Arial" w:eastAsia="Times New Roman" w:hAnsi="Arial" w:cs="Arial"/>
          <w:b/>
          <w:bCs/>
          <w:sz w:val="26"/>
          <w:szCs w:val="26"/>
        </w:rPr>
      </w:pPr>
      <w:r w:rsidRPr="00035E3D">
        <w:rPr>
          <w:rFonts w:ascii="Arial" w:eastAsia="Times New Roman" w:hAnsi="Arial" w:cs="Arial"/>
          <w:b/>
          <w:bCs/>
          <w:sz w:val="26"/>
          <w:szCs w:val="26"/>
        </w:rPr>
        <w:t>Đề thi tiếng Anh lớp 7 học kì 2 sách Global Success số 7</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Choose the word with a different way of pronunciation in the underlined part. Circle A, B, or C.</w:t>
      </w:r>
    </w:p>
    <w:tbl>
      <w:tblPr>
        <w:tblW w:w="10416" w:type="dxa"/>
        <w:shd w:val="clear" w:color="auto" w:fill="FFFFFF"/>
        <w:tblCellMar>
          <w:left w:w="0" w:type="dxa"/>
          <w:right w:w="0" w:type="dxa"/>
        </w:tblCellMar>
        <w:tblLook w:val="04A0" w:firstRow="1" w:lastRow="0" w:firstColumn="1" w:lastColumn="0" w:noHBand="0" w:noVBand="1"/>
      </w:tblPr>
      <w:tblGrid>
        <w:gridCol w:w="580"/>
        <w:gridCol w:w="528"/>
        <w:gridCol w:w="2717"/>
        <w:gridCol w:w="478"/>
        <w:gridCol w:w="2868"/>
        <w:gridCol w:w="528"/>
        <w:gridCol w:w="2717"/>
      </w:tblGrid>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ingred</w:t>
            </w:r>
            <w:r w:rsidRPr="00035E3D">
              <w:rPr>
                <w:rFonts w:ascii="inherit" w:eastAsia="Times New Roman" w:hAnsi="inherit" w:cs="Arial"/>
                <w:b/>
                <w:bCs/>
                <w:sz w:val="24"/>
                <w:szCs w:val="24"/>
                <w:u w:val="single"/>
                <w:bdr w:val="none" w:sz="0" w:space="0" w:color="auto" w:frame="1"/>
              </w:rPr>
              <w:t>ie</w:t>
            </w:r>
            <w:r w:rsidRPr="00035E3D">
              <w:rPr>
                <w:rFonts w:ascii="Arial" w:eastAsia="Times New Roman" w:hAnsi="Arial" w:cs="Arial"/>
                <w:sz w:val="24"/>
                <w:szCs w:val="24"/>
              </w:rPr>
              <w:t>nt</w:t>
            </w:r>
          </w:p>
        </w:tc>
        <w:tc>
          <w:tcPr>
            <w:tcW w:w="4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anc</w:t>
            </w:r>
            <w:r w:rsidRPr="00035E3D">
              <w:rPr>
                <w:rFonts w:ascii="inherit" w:eastAsia="Times New Roman" w:hAnsi="inherit" w:cs="Arial"/>
                <w:b/>
                <w:bCs/>
                <w:sz w:val="24"/>
                <w:szCs w:val="24"/>
                <w:u w:val="single"/>
                <w:bdr w:val="none" w:sz="0" w:space="0" w:color="auto" w:frame="1"/>
              </w:rPr>
              <w:t>ie</w:t>
            </w:r>
            <w:r w:rsidRPr="00035E3D">
              <w:rPr>
                <w:rFonts w:ascii="Arial" w:eastAsia="Times New Roman" w:hAnsi="Arial" w:cs="Arial"/>
                <w:sz w:val="24"/>
                <w:szCs w:val="24"/>
              </w:rPr>
              <w:t>nt</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w:t>
            </w:r>
            <w:r w:rsidRPr="00035E3D">
              <w:rPr>
                <w:rFonts w:ascii="inherit" w:eastAsia="Times New Roman" w:hAnsi="inherit" w:cs="Arial"/>
                <w:b/>
                <w:bCs/>
                <w:sz w:val="24"/>
                <w:szCs w:val="24"/>
                <w:u w:val="single"/>
                <w:bdr w:val="none" w:sz="0" w:space="0" w:color="auto" w:frame="1"/>
              </w:rPr>
              <w:t>ie</w:t>
            </w:r>
            <w:r w:rsidRPr="00035E3D">
              <w:rPr>
                <w:rFonts w:ascii="Arial" w:eastAsia="Times New Roman" w:hAnsi="Arial" w:cs="Arial"/>
                <w:sz w:val="24"/>
                <w:szCs w:val="24"/>
              </w:rPr>
              <w:t>r</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2.</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t</w:t>
            </w:r>
            <w:r w:rsidRPr="00035E3D">
              <w:rPr>
                <w:rFonts w:ascii="inherit" w:eastAsia="Times New Roman" w:hAnsi="inherit" w:cs="Arial"/>
                <w:b/>
                <w:bCs/>
                <w:sz w:val="24"/>
                <w:szCs w:val="24"/>
                <w:u w:val="single"/>
                <w:bdr w:val="none" w:sz="0" w:space="0" w:color="auto" w:frame="1"/>
              </w:rPr>
              <w:t>ea</w:t>
            </w:r>
            <w:r w:rsidRPr="00035E3D">
              <w:rPr>
                <w:rFonts w:ascii="Arial" w:eastAsia="Times New Roman" w:hAnsi="Arial" w:cs="Arial"/>
                <w:sz w:val="24"/>
                <w:szCs w:val="24"/>
              </w:rPr>
              <w:t>spoon</w:t>
            </w:r>
          </w:p>
        </w:tc>
        <w:tc>
          <w:tcPr>
            <w:tcW w:w="4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app</w:t>
            </w:r>
            <w:r w:rsidRPr="00035E3D">
              <w:rPr>
                <w:rFonts w:ascii="inherit" w:eastAsia="Times New Roman" w:hAnsi="inherit" w:cs="Arial"/>
                <w:b/>
                <w:bCs/>
                <w:sz w:val="24"/>
                <w:szCs w:val="24"/>
                <w:u w:val="single"/>
                <w:bdr w:val="none" w:sz="0" w:space="0" w:color="auto" w:frame="1"/>
              </w:rPr>
              <w:t>ea</w:t>
            </w:r>
            <w:r w:rsidRPr="00035E3D">
              <w:rPr>
                <w:rFonts w:ascii="Arial" w:eastAsia="Times New Roman" w:hAnsi="Arial" w:cs="Arial"/>
                <w:sz w:val="24"/>
                <w:szCs w:val="24"/>
              </w:rPr>
              <w:t>r</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id</w:t>
            </w:r>
            <w:r w:rsidRPr="00035E3D">
              <w:rPr>
                <w:rFonts w:ascii="inherit" w:eastAsia="Times New Roman" w:hAnsi="inherit" w:cs="Arial"/>
                <w:b/>
                <w:bCs/>
                <w:sz w:val="24"/>
                <w:szCs w:val="24"/>
                <w:u w:val="single"/>
                <w:bdr w:val="none" w:sz="0" w:space="0" w:color="auto" w:frame="1"/>
              </w:rPr>
              <w:t>ea</w:t>
            </w:r>
          </w:p>
        </w:tc>
      </w:tr>
    </w:tbl>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Choose the word which has a different stress pattern from that of the others.</w:t>
      </w:r>
    </w:p>
    <w:tbl>
      <w:tblPr>
        <w:tblW w:w="10416" w:type="dxa"/>
        <w:shd w:val="clear" w:color="auto" w:fill="FFFFFF"/>
        <w:tblCellMar>
          <w:left w:w="0" w:type="dxa"/>
          <w:right w:w="0" w:type="dxa"/>
        </w:tblCellMar>
        <w:tblLook w:val="04A0" w:firstRow="1" w:lastRow="0" w:firstColumn="1" w:lastColumn="0" w:noHBand="0" w:noVBand="1"/>
      </w:tblPr>
      <w:tblGrid>
        <w:gridCol w:w="580"/>
        <w:gridCol w:w="528"/>
        <w:gridCol w:w="2683"/>
        <w:gridCol w:w="595"/>
        <w:gridCol w:w="2818"/>
        <w:gridCol w:w="528"/>
        <w:gridCol w:w="2684"/>
      </w:tblGrid>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3.</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6802C6"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r w:rsidR="00035E3D" w:rsidRPr="00035E3D">
              <w:rPr>
                <w:rFonts w:ascii="Arial" w:eastAsia="Times New Roman" w:hAnsi="Arial" w:cs="Arial"/>
                <w:sz w:val="24"/>
                <w:szCs w:val="24"/>
              </w:rPr>
              <w:t>astle</w:t>
            </w:r>
          </w:p>
        </w:tc>
        <w:tc>
          <w:tcPr>
            <w:tcW w:w="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native</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4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reduce</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4.</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frightening</w:t>
            </w:r>
          </w:p>
        </w:tc>
        <w:tc>
          <w:tcPr>
            <w:tcW w:w="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moving</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4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disappointing</w:t>
            </w:r>
          </w:p>
        </w:tc>
      </w:tr>
    </w:tbl>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Fill each blank with the correct form of the verb in brackets.</w:t>
      </w:r>
    </w:p>
    <w:tbl>
      <w:tblPr>
        <w:tblW w:w="10416" w:type="dxa"/>
        <w:shd w:val="clear" w:color="auto" w:fill="FFFFFF"/>
        <w:tblCellMar>
          <w:left w:w="0" w:type="dxa"/>
          <w:right w:w="0" w:type="dxa"/>
        </w:tblCellMar>
        <w:tblLook w:val="04A0" w:firstRow="1" w:lastRow="0" w:firstColumn="1" w:lastColumn="0" w:noHBand="0" w:noVBand="1"/>
      </w:tblPr>
      <w:tblGrid>
        <w:gridCol w:w="589"/>
        <w:gridCol w:w="9827"/>
      </w:tblGrid>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When energy ___________ (come) from the wind, we call it wind energy.</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2.</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Lan promises she ___________ (finish) her homework tonight.</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3.</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The people in this district ___________ (use) solar energy to replace energy from coal at the moment.</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4.</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Last night, I was watching a documentary when the light ___________ (go) out.</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5.</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Do you think robots ___________ (replace) human in the future?</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6.</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Tom ___________ (be) sick so he couldn’t go on the trip to Washington D.C. yesterday.</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7.</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In my opinion, we ___________ (not use) coal for cooking and heating in the future.</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8.</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Pete ___________ (forget) to turn off the TV after watching it last night.</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9.</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I ___________ (look) for my car key now. I don’t remember where I left it.</w:t>
            </w:r>
          </w:p>
        </w:tc>
      </w:tr>
      <w:tr w:rsidR="00035E3D" w:rsidRPr="00035E3D" w:rsidTr="00035E3D">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lastRenderedPageBreak/>
              <w:t>10.</w:t>
            </w:r>
          </w:p>
        </w:tc>
        <w:tc>
          <w:tcPr>
            <w:tcW w:w="9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Sonya: When ___________ you ___________ (buy) that Solowheel?</w:t>
            </w:r>
          </w:p>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Ben: Last month.</w:t>
            </w:r>
          </w:p>
        </w:tc>
      </w:tr>
    </w:tbl>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Choose the best option to complete each sentence. Circle A, B, or C.</w:t>
      </w:r>
    </w:p>
    <w:tbl>
      <w:tblPr>
        <w:tblW w:w="10416" w:type="dxa"/>
        <w:shd w:val="clear" w:color="auto" w:fill="FFFFFF"/>
        <w:tblCellMar>
          <w:left w:w="0" w:type="dxa"/>
          <w:right w:w="0" w:type="dxa"/>
        </w:tblCellMar>
        <w:tblLook w:val="04A0" w:firstRow="1" w:lastRow="0" w:firstColumn="1" w:lastColumn="0" w:noHBand="0" w:noVBand="1"/>
      </w:tblPr>
      <w:tblGrid>
        <w:gridCol w:w="541"/>
        <w:gridCol w:w="494"/>
        <w:gridCol w:w="2572"/>
        <w:gridCol w:w="510"/>
        <w:gridCol w:w="2556"/>
        <w:gridCol w:w="494"/>
        <w:gridCol w:w="3249"/>
      </w:tblGrid>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1.</w:t>
            </w:r>
          </w:p>
        </w:tc>
        <w:tc>
          <w:tcPr>
            <w:tcW w:w="9613"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During this trip, everyone must wear a ___________ for safety.</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handlebar</w:t>
            </w:r>
          </w:p>
        </w:tc>
        <w:tc>
          <w:tcPr>
            <w:tcW w:w="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seatbelt</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panel</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2.</w:t>
            </w:r>
          </w:p>
        </w:tc>
        <w:tc>
          <w:tcPr>
            <w:tcW w:w="9613"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After watching the teaser of the film with lots of fairies and wizards, I guess it is a ___________.</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comedy</w:t>
            </w:r>
          </w:p>
        </w:tc>
        <w:tc>
          <w:tcPr>
            <w:tcW w:w="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documentary</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fantasy</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3.</w:t>
            </w:r>
          </w:p>
        </w:tc>
        <w:tc>
          <w:tcPr>
            <w:tcW w:w="9613"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People often think Santa Claus and pine trees are the ___________ of Christmas.</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symbols</w:t>
            </w:r>
          </w:p>
        </w:tc>
        <w:tc>
          <w:tcPr>
            <w:tcW w:w="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performance</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parade</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4.</w:t>
            </w:r>
          </w:p>
        </w:tc>
        <w:tc>
          <w:tcPr>
            <w:tcW w:w="9613"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___________ plastic is warned to be harmful for environment, people still use it daily due to its convenience.</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Because</w:t>
            </w:r>
          </w:p>
        </w:tc>
        <w:tc>
          <w:tcPr>
            <w:tcW w:w="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Although</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But</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5.</w:t>
            </w:r>
          </w:p>
        </w:tc>
        <w:tc>
          <w:tcPr>
            <w:tcW w:w="9613"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Electric cars are becoming popular nowadays due to theirs ___________ features.</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polluting</w:t>
            </w:r>
          </w:p>
        </w:tc>
        <w:tc>
          <w:tcPr>
            <w:tcW w:w="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eco-friendly</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inconvenient</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6.</w:t>
            </w:r>
          </w:p>
        </w:tc>
        <w:tc>
          <w:tcPr>
            <w:tcW w:w="9613"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Scottish ___________ is well-known for men, not women.</w:t>
            </w:r>
          </w:p>
        </w:tc>
      </w:tr>
      <w:tr w:rsidR="00035E3D" w:rsidRPr="00035E3D" w:rsidTr="00035E3D">
        <w:tc>
          <w:tcPr>
            <w:tcW w:w="5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A.</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6802C6"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T</w:t>
            </w:r>
            <w:r w:rsidR="00035E3D" w:rsidRPr="00035E3D">
              <w:rPr>
                <w:rFonts w:ascii="Arial" w:eastAsia="Times New Roman" w:hAnsi="Arial" w:cs="Arial"/>
                <w:sz w:val="24"/>
                <w:szCs w:val="24"/>
              </w:rPr>
              <w:t>attoo</w:t>
            </w:r>
          </w:p>
        </w:tc>
        <w:tc>
          <w:tcPr>
            <w:tcW w:w="4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B.</w:t>
            </w:r>
          </w:p>
        </w:tc>
        <w:tc>
          <w:tcPr>
            <w:tcW w:w="2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culture</w:t>
            </w:r>
          </w:p>
        </w:tc>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C.</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5E3D" w:rsidRPr="00035E3D" w:rsidRDefault="00035E3D" w:rsidP="00035E3D">
            <w:pPr>
              <w:spacing w:after="0" w:line="240" w:lineRule="auto"/>
              <w:rPr>
                <w:rFonts w:ascii="Arial" w:eastAsia="Times New Roman" w:hAnsi="Arial" w:cs="Arial"/>
                <w:sz w:val="24"/>
                <w:szCs w:val="24"/>
              </w:rPr>
            </w:pPr>
            <w:r w:rsidRPr="00035E3D">
              <w:rPr>
                <w:rFonts w:ascii="Arial" w:eastAsia="Times New Roman" w:hAnsi="Arial" w:cs="Arial"/>
                <w:sz w:val="24"/>
                <w:szCs w:val="24"/>
              </w:rPr>
              <w:t>kilt</w:t>
            </w:r>
          </w:p>
        </w:tc>
      </w:tr>
    </w:tbl>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Read the passage and choose the best option to answer each of the following questions.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Wind is a form of solar energy. Winds are caused by the uneven heating of the atmosphere by the sun. Wind flow patterns are changed by the earth’s terrain, bodies of water, and vegetative cover. This wind flow, or motion energy, when “harvested” by modern wind turbines, can be used to generate electricity.</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Wind turbines are available in a variety of sizes, and therefore power ratings. The largest machine has blades that span more than the length of a football field, stands 20 building stories high, and produces enough electricity to power 1,400 homes. A small home-sized wind machine has rotors between 8 and 25 feet in diameter and stands upwards of 30 feet, and can supply the power needs of an all-electric home or small business, utilityscale turbines range in size from 50 to 750 kilowatts. Single small turbines, below 50 kilowatts, are used for homes, telecommunications dishes, or water pumping.</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1. What is the reason for the existence of wind?</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A. atmosphere heated unevenly B. wind flow</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C. motion energy D. wind turbines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2. Which of the following is NOT mentioned as a factor affecting the wind direction?</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A. earth’s terrain B. bodies of water</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C. vegetative cover D. the Sun</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3. The word “variety” is closest in meaning with_________.</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A. capacity B. popularity C. diversity D. minority</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4. What is the height of the largest wind turbines?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A. as tall as a 20 story building B. between 8 and 25 feet</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C. 30 feet D. 50 feet</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5. A small home-sized wind machine can produce enough power for_________ .</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A. 20 buildings B. a small business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C. 400 homes D. a football field</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6. How much power do single small turbines generate?</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A. about 30 kilowatts B. more than 50 kilowatts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C. about 750 kilowatts D. less than 50 kilowatts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Put the words in the correct order to make sentences.</w:t>
      </w:r>
    </w:p>
    <w:p w:rsidR="00035E3D" w:rsidRPr="00975CBB" w:rsidRDefault="00035E3D" w:rsidP="00975CBB">
      <w:pPr>
        <w:pStyle w:val="ListParagraph"/>
        <w:numPr>
          <w:ilvl w:val="0"/>
          <w:numId w:val="1"/>
        </w:numPr>
        <w:shd w:val="clear" w:color="auto" w:fill="FFFFFF"/>
        <w:spacing w:after="0" w:line="240" w:lineRule="auto"/>
        <w:rPr>
          <w:rFonts w:ascii="Arial" w:eastAsia="Times New Roman" w:hAnsi="Arial" w:cs="Arial"/>
          <w:sz w:val="24"/>
          <w:szCs w:val="24"/>
        </w:rPr>
      </w:pPr>
      <w:r w:rsidRPr="00975CBB">
        <w:rPr>
          <w:rFonts w:ascii="Arial" w:eastAsia="Times New Roman" w:hAnsi="Arial" w:cs="Arial"/>
          <w:sz w:val="24"/>
          <w:szCs w:val="24"/>
        </w:rPr>
        <w:t>of / interesting / friends / are / Some / think / my / documentaries / not /.</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inherit" w:eastAsia="Times New Roman" w:hAnsi="inherit" w:cs="Arial"/>
          <w:b/>
          <w:bCs/>
          <w:sz w:val="24"/>
          <w:szCs w:val="24"/>
          <w:bdr w:val="none" w:sz="0" w:space="0" w:color="auto" w:frame="1"/>
        </w:rPr>
        <w:lastRenderedPageBreak/>
        <w:t>II/ Find the word which has a different sound in the part underlined</w:t>
      </w:r>
    </w:p>
    <w:tbl>
      <w:tblPr>
        <w:tblW w:w="10416" w:type="dxa"/>
        <w:shd w:val="clear" w:color="auto" w:fill="FFFFFF"/>
        <w:tblCellMar>
          <w:left w:w="0" w:type="dxa"/>
          <w:right w:w="0" w:type="dxa"/>
        </w:tblCellMar>
        <w:tblLook w:val="04A0" w:firstRow="1" w:lastRow="0" w:firstColumn="1" w:lastColumn="0" w:noHBand="0" w:noVBand="1"/>
      </w:tblPr>
      <w:tblGrid>
        <w:gridCol w:w="2592"/>
        <w:gridCol w:w="2608"/>
        <w:gridCol w:w="2608"/>
        <w:gridCol w:w="2608"/>
      </w:tblGrid>
      <w:tr w:rsidR="00975CBB" w:rsidRPr="00975CBB" w:rsidTr="00975CBB">
        <w:tc>
          <w:tcPr>
            <w:tcW w:w="2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12. A. sk</w:t>
            </w:r>
            <w:r w:rsidRPr="00975CBB">
              <w:rPr>
                <w:rFonts w:ascii="Arial" w:eastAsia="Times New Roman" w:hAnsi="Arial" w:cs="Arial"/>
                <w:sz w:val="24"/>
                <w:szCs w:val="24"/>
                <w:u w:val="single"/>
                <w:bdr w:val="none" w:sz="0" w:space="0" w:color="auto" w:frame="1"/>
              </w:rPr>
              <w:t>y</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B. fl</w:t>
            </w:r>
            <w:r w:rsidRPr="00975CBB">
              <w:rPr>
                <w:rFonts w:ascii="Arial" w:eastAsia="Times New Roman" w:hAnsi="Arial" w:cs="Arial"/>
                <w:sz w:val="24"/>
                <w:szCs w:val="24"/>
                <w:u w:val="single"/>
                <w:bdr w:val="none" w:sz="0" w:space="0" w:color="auto" w:frame="1"/>
              </w:rPr>
              <w:t>y</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C. b</w:t>
            </w:r>
            <w:r w:rsidRPr="00975CBB">
              <w:rPr>
                <w:rFonts w:ascii="Arial" w:eastAsia="Times New Roman" w:hAnsi="Arial" w:cs="Arial"/>
                <w:sz w:val="24"/>
                <w:szCs w:val="24"/>
                <w:u w:val="single"/>
                <w:bdr w:val="none" w:sz="0" w:space="0" w:color="auto" w:frame="1"/>
              </w:rPr>
              <w:t>y</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D. h</w:t>
            </w:r>
            <w:r w:rsidRPr="00975CBB">
              <w:rPr>
                <w:rFonts w:ascii="Arial" w:eastAsia="Times New Roman" w:hAnsi="Arial" w:cs="Arial"/>
                <w:sz w:val="24"/>
                <w:szCs w:val="24"/>
                <w:u w:val="single"/>
                <w:bdr w:val="none" w:sz="0" w:space="0" w:color="auto" w:frame="1"/>
              </w:rPr>
              <w:t>y</w:t>
            </w:r>
            <w:r w:rsidRPr="00975CBB">
              <w:rPr>
                <w:rFonts w:ascii="Arial" w:eastAsia="Times New Roman" w:hAnsi="Arial" w:cs="Arial"/>
                <w:sz w:val="24"/>
                <w:szCs w:val="24"/>
              </w:rPr>
              <w:t>mn</w:t>
            </w:r>
          </w:p>
        </w:tc>
      </w:tr>
      <w:tr w:rsidR="00975CBB" w:rsidRPr="00975CBB" w:rsidTr="00975CBB">
        <w:tc>
          <w:tcPr>
            <w:tcW w:w="2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13. A. l</w:t>
            </w:r>
            <w:r w:rsidRPr="00975CBB">
              <w:rPr>
                <w:rFonts w:ascii="Arial" w:eastAsia="Times New Roman" w:hAnsi="Arial" w:cs="Arial"/>
                <w:sz w:val="24"/>
                <w:szCs w:val="24"/>
                <w:u w:val="single"/>
                <w:bdr w:val="none" w:sz="0" w:space="0" w:color="auto" w:frame="1"/>
              </w:rPr>
              <w:t>e</w:t>
            </w:r>
            <w:r w:rsidRPr="00975CBB">
              <w:rPr>
                <w:rFonts w:ascii="Arial" w:eastAsia="Times New Roman" w:hAnsi="Arial" w:cs="Arial"/>
                <w:sz w:val="24"/>
                <w:szCs w:val="24"/>
              </w:rPr>
              <w:t>t</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B. j</w:t>
            </w:r>
            <w:r w:rsidRPr="00975CBB">
              <w:rPr>
                <w:rFonts w:ascii="Arial" w:eastAsia="Times New Roman" w:hAnsi="Arial" w:cs="Arial"/>
                <w:sz w:val="24"/>
                <w:szCs w:val="24"/>
                <w:u w:val="single"/>
                <w:bdr w:val="none" w:sz="0" w:space="0" w:color="auto" w:frame="1"/>
              </w:rPr>
              <w:t>e</w:t>
            </w:r>
            <w:r w:rsidRPr="00975CBB">
              <w:rPr>
                <w:rFonts w:ascii="Arial" w:eastAsia="Times New Roman" w:hAnsi="Arial" w:cs="Arial"/>
                <w:sz w:val="24"/>
                <w:szCs w:val="24"/>
              </w:rPr>
              <w:t>t</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C. v</w:t>
            </w:r>
            <w:r w:rsidRPr="00975CBB">
              <w:rPr>
                <w:rFonts w:ascii="Arial" w:eastAsia="Times New Roman" w:hAnsi="Arial" w:cs="Arial"/>
                <w:sz w:val="24"/>
                <w:szCs w:val="24"/>
                <w:u w:val="single"/>
                <w:bdr w:val="none" w:sz="0" w:space="0" w:color="auto" w:frame="1"/>
              </w:rPr>
              <w:t>e</w:t>
            </w:r>
            <w:r w:rsidRPr="00975CBB">
              <w:rPr>
                <w:rFonts w:ascii="Arial" w:eastAsia="Times New Roman" w:hAnsi="Arial" w:cs="Arial"/>
                <w:sz w:val="24"/>
                <w:szCs w:val="24"/>
              </w:rPr>
              <w:t>hicle</w:t>
            </w:r>
          </w:p>
        </w:tc>
        <w:tc>
          <w:tcPr>
            <w:tcW w:w="24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75CBB" w:rsidRPr="00975CBB" w:rsidRDefault="00975CBB" w:rsidP="00975CBB">
            <w:pPr>
              <w:spacing w:after="0" w:line="240" w:lineRule="auto"/>
              <w:rPr>
                <w:rFonts w:ascii="Arial" w:eastAsia="Times New Roman" w:hAnsi="Arial" w:cs="Arial"/>
                <w:sz w:val="24"/>
                <w:szCs w:val="24"/>
              </w:rPr>
            </w:pPr>
            <w:r w:rsidRPr="00975CBB">
              <w:rPr>
                <w:rFonts w:ascii="Arial" w:eastAsia="Times New Roman" w:hAnsi="Arial" w:cs="Arial"/>
                <w:sz w:val="24"/>
                <w:szCs w:val="24"/>
              </w:rPr>
              <w:t>D. succ</w:t>
            </w:r>
            <w:r w:rsidRPr="00975CBB">
              <w:rPr>
                <w:rFonts w:ascii="Arial" w:eastAsia="Times New Roman" w:hAnsi="Arial" w:cs="Arial"/>
                <w:sz w:val="24"/>
                <w:szCs w:val="24"/>
                <w:u w:val="single"/>
                <w:bdr w:val="none" w:sz="0" w:space="0" w:color="auto" w:frame="1"/>
              </w:rPr>
              <w:t>e</w:t>
            </w:r>
            <w:r w:rsidRPr="00975CBB">
              <w:rPr>
                <w:rFonts w:ascii="Arial" w:eastAsia="Times New Roman" w:hAnsi="Arial" w:cs="Arial"/>
                <w:sz w:val="24"/>
                <w:szCs w:val="24"/>
              </w:rPr>
              <w:t>ss</w:t>
            </w:r>
          </w:p>
        </w:tc>
      </w:tr>
    </w:tbl>
    <w:p w:rsidR="00975CBB" w:rsidRPr="00975CBB" w:rsidRDefault="00975CBB" w:rsidP="00975CBB">
      <w:pPr>
        <w:pStyle w:val="ListParagraph"/>
        <w:numPr>
          <w:ilvl w:val="0"/>
          <w:numId w:val="1"/>
        </w:numPr>
        <w:shd w:val="clear" w:color="auto" w:fill="FFFFFF"/>
        <w:spacing w:after="120" w:line="240" w:lineRule="auto"/>
        <w:rPr>
          <w:rFonts w:ascii="Arial" w:eastAsia="Times New Roman" w:hAnsi="Arial" w:cs="Arial"/>
          <w:sz w:val="24"/>
          <w:szCs w:val="24"/>
        </w:rPr>
      </w:pPr>
      <w:r w:rsidRPr="00975CBB">
        <w:rPr>
          <w:rFonts w:ascii="inherit" w:eastAsia="Times New Roman" w:hAnsi="inherit" w:cs="Arial"/>
          <w:b/>
          <w:bCs/>
          <w:sz w:val="24"/>
          <w:szCs w:val="24"/>
          <w:bdr w:val="none" w:sz="0" w:space="0" w:color="auto" w:frame="1"/>
        </w:rPr>
        <w:t>Xem đáp án</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inherit" w:eastAsia="Times New Roman" w:hAnsi="inherit" w:cs="Arial"/>
          <w:b/>
          <w:bCs/>
          <w:sz w:val="24"/>
          <w:szCs w:val="24"/>
          <w:bdr w:val="none" w:sz="0" w:space="0" w:color="auto" w:frame="1"/>
        </w:rPr>
        <w:t>IV/ Put the verbs in brackets in the correct tense forms to complete the sentences</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14. I _______________(study) at 8.00 tomorrow.</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15. You _______________(wait) for her when her plane arrives tonight?</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16. Don’t phone me between 7 and 8. We _______________(have) dinner then.</w:t>
      </w:r>
    </w:p>
    <w:p w:rsidR="00975CBB" w:rsidRPr="00975CBB" w:rsidRDefault="00975CBB" w:rsidP="00975CBB">
      <w:pPr>
        <w:pStyle w:val="ListParagraph"/>
        <w:numPr>
          <w:ilvl w:val="0"/>
          <w:numId w:val="1"/>
        </w:numPr>
        <w:shd w:val="clear" w:color="auto" w:fill="FFFFFF"/>
        <w:spacing w:after="120" w:line="240" w:lineRule="auto"/>
        <w:rPr>
          <w:rFonts w:ascii="Arial" w:eastAsia="Times New Roman" w:hAnsi="Arial" w:cs="Arial"/>
          <w:sz w:val="24"/>
          <w:szCs w:val="24"/>
        </w:rPr>
      </w:pPr>
      <w:r w:rsidRPr="00975CBB">
        <w:rPr>
          <w:rFonts w:ascii="inherit" w:eastAsia="Times New Roman" w:hAnsi="inherit" w:cs="Arial"/>
          <w:b/>
          <w:bCs/>
          <w:sz w:val="24"/>
          <w:szCs w:val="24"/>
          <w:bdr w:val="none" w:sz="0" w:space="0" w:color="auto" w:frame="1"/>
        </w:rPr>
        <w:t>Xem đáp án</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inherit" w:eastAsia="Times New Roman" w:hAnsi="inherit" w:cs="Arial"/>
          <w:b/>
          <w:bCs/>
          <w:sz w:val="24"/>
          <w:szCs w:val="24"/>
          <w:bdr w:val="none" w:sz="0" w:space="0" w:color="auto" w:frame="1"/>
        </w:rPr>
        <w:t>V/ Choose the correct answer A, B, C or D</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17. What should we do to ____________ electricity?</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A. cut</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B. take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C. save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D. waste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18. Remember to ____________the lights before going to bed.</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A. turn</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B. turn off</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C. turn on</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D. stop</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19. The wind, the sun, and the wave are some types of _____________ sources of energy.</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A. changeable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B. alternative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C. cheap</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D. costly</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20. We will be successful if we try hard, _____?</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A. don't we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B. will we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C. won't we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D. do we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bookmarkStart w:id="0" w:name="_GoBack"/>
      <w:bookmarkEnd w:id="0"/>
      <w:r w:rsidRPr="00975CBB">
        <w:rPr>
          <w:rFonts w:ascii="Arial" w:eastAsia="Times New Roman" w:hAnsi="Arial" w:cs="Arial"/>
          <w:sz w:val="24"/>
          <w:szCs w:val="24"/>
        </w:rPr>
        <w:t>21. The population _____ of London city is 5,590 people per square kilometer.</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A. growth</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B. explosion</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C. density</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D. decline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22. _____ there are still thousands of homeless people living on the streets, it is fewer than in the past.</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A. As</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B. Though</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C. Because</w:t>
      </w:r>
    </w:p>
    <w:p w:rsidR="00975CBB" w:rsidRPr="00975CBB" w:rsidRDefault="00975CBB" w:rsidP="00975CBB">
      <w:pPr>
        <w:pStyle w:val="ListParagraph"/>
        <w:numPr>
          <w:ilvl w:val="0"/>
          <w:numId w:val="1"/>
        </w:numPr>
        <w:shd w:val="clear" w:color="auto" w:fill="FFFFFF"/>
        <w:spacing w:after="0" w:line="240" w:lineRule="auto"/>
        <w:jc w:val="both"/>
        <w:rPr>
          <w:rFonts w:ascii="Arial" w:eastAsia="Times New Roman" w:hAnsi="Arial" w:cs="Arial"/>
          <w:sz w:val="24"/>
          <w:szCs w:val="24"/>
        </w:rPr>
      </w:pPr>
      <w:r w:rsidRPr="00975CBB">
        <w:rPr>
          <w:rFonts w:ascii="Arial" w:eastAsia="Times New Roman" w:hAnsi="Arial" w:cs="Arial"/>
          <w:sz w:val="24"/>
          <w:szCs w:val="24"/>
        </w:rPr>
        <w:t>D. While</w:t>
      </w:r>
    </w:p>
    <w:p w:rsidR="00975CBB" w:rsidRPr="00975CBB" w:rsidRDefault="00975CBB" w:rsidP="00975CBB">
      <w:pPr>
        <w:pStyle w:val="ListParagraph"/>
        <w:numPr>
          <w:ilvl w:val="0"/>
          <w:numId w:val="1"/>
        </w:numPr>
        <w:shd w:val="clear" w:color="auto" w:fill="FFFFFF"/>
        <w:spacing w:after="0" w:line="240" w:lineRule="auto"/>
        <w:rPr>
          <w:rFonts w:ascii="Arial" w:eastAsia="Times New Roman" w:hAnsi="Arial" w:cs="Arial"/>
          <w:sz w:val="24"/>
          <w:szCs w:val="24"/>
        </w:rPr>
      </w:pP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_______________________________________________________</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2. display / watch / Year’s / Do / you / New / fireworks / on / Eve / often /?</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_______________________________________________________</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3. cars / will / modern / There / replace / be / driverless / cars / to / normal /.</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_______________________________________________________</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inherit" w:eastAsia="Times New Roman" w:hAnsi="inherit" w:cs="Arial"/>
          <w:b/>
          <w:bCs/>
          <w:sz w:val="24"/>
          <w:szCs w:val="24"/>
          <w:bdr w:val="none" w:sz="0" w:space="0" w:color="auto" w:frame="1"/>
        </w:rPr>
        <w:t>Rewrite the following sentences based on the given words</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1. Do you have difficulty understanding foreigners? (find)</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_______________________________________________________</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2. Anna couldn’t visit the Queen’s garden yesterday because her leg was broken. (due to)</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_______________________________________________________</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t>3. Canada has the longest coastline in the world. (than)</w:t>
      </w:r>
    </w:p>
    <w:p w:rsidR="00035E3D" w:rsidRPr="00035E3D" w:rsidRDefault="00035E3D" w:rsidP="00035E3D">
      <w:pPr>
        <w:shd w:val="clear" w:color="auto" w:fill="FFFFFF"/>
        <w:spacing w:after="0" w:line="240" w:lineRule="auto"/>
        <w:rPr>
          <w:rFonts w:ascii="Arial" w:eastAsia="Times New Roman" w:hAnsi="Arial" w:cs="Arial"/>
          <w:sz w:val="24"/>
          <w:szCs w:val="24"/>
        </w:rPr>
      </w:pPr>
      <w:r w:rsidRPr="00035E3D">
        <w:rPr>
          <w:rFonts w:ascii="Arial" w:eastAsia="Times New Roman" w:hAnsi="Arial" w:cs="Arial"/>
          <w:sz w:val="24"/>
          <w:szCs w:val="24"/>
        </w:rPr>
        <w:lastRenderedPageBreak/>
        <w:t>_______________________________________________________</w:t>
      </w:r>
    </w:p>
    <w:p w:rsidR="00035E3D" w:rsidRDefault="00035E3D" w:rsidP="00035E3D">
      <w:pPr>
        <w:pStyle w:val="NormalWeb"/>
        <w:shd w:val="clear" w:color="auto" w:fill="FFFFFF"/>
        <w:spacing w:before="0" w:beforeAutospacing="0" w:after="0" w:afterAutospacing="0"/>
        <w:jc w:val="both"/>
        <w:rPr>
          <w:rFonts w:ascii="Arial" w:hAnsi="Arial" w:cs="Arial"/>
        </w:rPr>
      </w:pP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21. It is celebrated in India.</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22. It lasts for five days around the end of October.</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23. It is the festival of Lakshmi, the Goddess who, in the Hindu religion, brings peace and</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prosperity.</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24. People clean and decorate their homes, prepare special food and buy new clothes and</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jewelry to welcome the Goddess in their homes.</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25. Because people light up their homes with oil lamps and colourful lights all over India,</w:t>
      </w:r>
    </w:p>
    <w:p w:rsidR="00035E3D" w:rsidRDefault="00035E3D" w:rsidP="00035E3D">
      <w:pPr>
        <w:pStyle w:val="NormalWeb"/>
        <w:shd w:val="clear" w:color="auto" w:fill="FFFFFF"/>
        <w:spacing w:before="0" w:beforeAutospacing="0" w:after="0" w:afterAutospacing="0"/>
        <w:rPr>
          <w:rFonts w:ascii="Arial" w:hAnsi="Arial" w:cs="Arial"/>
        </w:rPr>
      </w:pPr>
      <w:r>
        <w:rPr>
          <w:rFonts w:ascii="Arial" w:hAnsi="Arial" w:cs="Arial"/>
        </w:rPr>
        <w:t>and on the darkest night of the lunar month fireworks fill the sky.</w:t>
      </w:r>
    </w:p>
    <w:p w:rsidR="00460525" w:rsidRDefault="00460525"/>
    <w:sectPr w:rsidR="00460525" w:rsidSect="006802C6">
      <w:pgSz w:w="12240" w:h="15840"/>
      <w:pgMar w:top="426" w:right="900"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F70E5"/>
    <w:multiLevelType w:val="hybridMultilevel"/>
    <w:tmpl w:val="3156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3D"/>
    <w:rsid w:val="00035E3D"/>
    <w:rsid w:val="00460525"/>
    <w:rsid w:val="006802C6"/>
    <w:rsid w:val="00975CBB"/>
    <w:rsid w:val="00B3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486"/>
  <w15:chartTrackingRefBased/>
  <w15:docId w15:val="{B86D78BE-3212-4569-832E-A0CD267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5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E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E3D"/>
    <w:rPr>
      <w:b/>
      <w:bCs/>
    </w:rPr>
  </w:style>
  <w:style w:type="character" w:customStyle="1" w:styleId="Heading3Char">
    <w:name w:val="Heading 3 Char"/>
    <w:basedOn w:val="DefaultParagraphFont"/>
    <w:link w:val="Heading3"/>
    <w:uiPriority w:val="9"/>
    <w:rsid w:val="00035E3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80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2C6"/>
    <w:rPr>
      <w:rFonts w:ascii="Segoe UI" w:hAnsi="Segoe UI" w:cs="Segoe UI"/>
      <w:sz w:val="18"/>
      <w:szCs w:val="18"/>
    </w:rPr>
  </w:style>
  <w:style w:type="paragraph" w:styleId="ListParagraph">
    <w:name w:val="List Paragraph"/>
    <w:basedOn w:val="Normal"/>
    <w:uiPriority w:val="34"/>
    <w:qFormat/>
    <w:rsid w:val="00975CBB"/>
    <w:pPr>
      <w:ind w:left="720"/>
      <w:contextualSpacing/>
    </w:pPr>
  </w:style>
  <w:style w:type="character" w:customStyle="1" w:styleId="toggle-answer">
    <w:name w:val="toggle-answer"/>
    <w:basedOn w:val="DefaultParagraphFont"/>
    <w:rsid w:val="0097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190">
      <w:bodyDiv w:val="1"/>
      <w:marLeft w:val="0"/>
      <w:marRight w:val="0"/>
      <w:marTop w:val="0"/>
      <w:marBottom w:val="0"/>
      <w:divBdr>
        <w:top w:val="none" w:sz="0" w:space="0" w:color="auto"/>
        <w:left w:val="none" w:sz="0" w:space="0" w:color="auto"/>
        <w:bottom w:val="none" w:sz="0" w:space="0" w:color="auto"/>
        <w:right w:val="none" w:sz="0" w:space="0" w:color="auto"/>
      </w:divBdr>
    </w:div>
    <w:div w:id="356469079">
      <w:bodyDiv w:val="1"/>
      <w:marLeft w:val="0"/>
      <w:marRight w:val="0"/>
      <w:marTop w:val="0"/>
      <w:marBottom w:val="0"/>
      <w:divBdr>
        <w:top w:val="none" w:sz="0" w:space="0" w:color="auto"/>
        <w:left w:val="none" w:sz="0" w:space="0" w:color="auto"/>
        <w:bottom w:val="none" w:sz="0" w:space="0" w:color="auto"/>
        <w:right w:val="none" w:sz="0" w:space="0" w:color="auto"/>
      </w:divBdr>
    </w:div>
    <w:div w:id="530846180">
      <w:bodyDiv w:val="1"/>
      <w:marLeft w:val="0"/>
      <w:marRight w:val="0"/>
      <w:marTop w:val="0"/>
      <w:marBottom w:val="0"/>
      <w:divBdr>
        <w:top w:val="none" w:sz="0" w:space="0" w:color="auto"/>
        <w:left w:val="none" w:sz="0" w:space="0" w:color="auto"/>
        <w:bottom w:val="none" w:sz="0" w:space="0" w:color="auto"/>
        <w:right w:val="none" w:sz="0" w:space="0" w:color="auto"/>
      </w:divBdr>
    </w:div>
    <w:div w:id="794720262">
      <w:bodyDiv w:val="1"/>
      <w:marLeft w:val="0"/>
      <w:marRight w:val="0"/>
      <w:marTop w:val="0"/>
      <w:marBottom w:val="0"/>
      <w:divBdr>
        <w:top w:val="none" w:sz="0" w:space="0" w:color="auto"/>
        <w:left w:val="none" w:sz="0" w:space="0" w:color="auto"/>
        <w:bottom w:val="none" w:sz="0" w:space="0" w:color="auto"/>
        <w:right w:val="none" w:sz="0" w:space="0" w:color="auto"/>
      </w:divBdr>
      <w:divsChild>
        <w:div w:id="699742378">
          <w:marLeft w:val="0"/>
          <w:marRight w:val="0"/>
          <w:marTop w:val="0"/>
          <w:marBottom w:val="120"/>
          <w:divBdr>
            <w:top w:val="none" w:sz="0" w:space="0" w:color="auto"/>
            <w:left w:val="none" w:sz="0" w:space="0" w:color="auto"/>
            <w:bottom w:val="none" w:sz="0" w:space="0" w:color="auto"/>
            <w:right w:val="none" w:sz="0" w:space="0" w:color="auto"/>
          </w:divBdr>
        </w:div>
        <w:div w:id="2105952446">
          <w:marLeft w:val="0"/>
          <w:marRight w:val="0"/>
          <w:marTop w:val="0"/>
          <w:marBottom w:val="120"/>
          <w:divBdr>
            <w:top w:val="none" w:sz="0" w:space="0" w:color="auto"/>
            <w:left w:val="none" w:sz="0" w:space="0" w:color="auto"/>
            <w:bottom w:val="none" w:sz="0" w:space="0" w:color="auto"/>
            <w:right w:val="none" w:sz="0" w:space="0" w:color="auto"/>
          </w:divBdr>
        </w:div>
      </w:divsChild>
    </w:div>
    <w:div w:id="1095126032">
      <w:bodyDiv w:val="1"/>
      <w:marLeft w:val="0"/>
      <w:marRight w:val="0"/>
      <w:marTop w:val="0"/>
      <w:marBottom w:val="0"/>
      <w:divBdr>
        <w:top w:val="none" w:sz="0" w:space="0" w:color="auto"/>
        <w:left w:val="none" w:sz="0" w:space="0" w:color="auto"/>
        <w:bottom w:val="none" w:sz="0" w:space="0" w:color="auto"/>
        <w:right w:val="none" w:sz="0" w:space="0" w:color="auto"/>
      </w:divBdr>
    </w:div>
    <w:div w:id="1207571719">
      <w:bodyDiv w:val="1"/>
      <w:marLeft w:val="0"/>
      <w:marRight w:val="0"/>
      <w:marTop w:val="0"/>
      <w:marBottom w:val="0"/>
      <w:divBdr>
        <w:top w:val="none" w:sz="0" w:space="0" w:color="auto"/>
        <w:left w:val="none" w:sz="0" w:space="0" w:color="auto"/>
        <w:bottom w:val="none" w:sz="0" w:space="0" w:color="auto"/>
        <w:right w:val="none" w:sz="0" w:space="0" w:color="auto"/>
      </w:divBdr>
    </w:div>
    <w:div w:id="1483887876">
      <w:bodyDiv w:val="1"/>
      <w:marLeft w:val="0"/>
      <w:marRight w:val="0"/>
      <w:marTop w:val="0"/>
      <w:marBottom w:val="0"/>
      <w:divBdr>
        <w:top w:val="none" w:sz="0" w:space="0" w:color="auto"/>
        <w:left w:val="none" w:sz="0" w:space="0" w:color="auto"/>
        <w:bottom w:val="none" w:sz="0" w:space="0" w:color="auto"/>
        <w:right w:val="none" w:sz="0" w:space="0" w:color="auto"/>
      </w:divBdr>
    </w:div>
    <w:div w:id="1627813918">
      <w:bodyDiv w:val="1"/>
      <w:marLeft w:val="0"/>
      <w:marRight w:val="0"/>
      <w:marTop w:val="0"/>
      <w:marBottom w:val="0"/>
      <w:divBdr>
        <w:top w:val="none" w:sz="0" w:space="0" w:color="auto"/>
        <w:left w:val="none" w:sz="0" w:space="0" w:color="auto"/>
        <w:bottom w:val="none" w:sz="0" w:space="0" w:color="auto"/>
        <w:right w:val="none" w:sz="0" w:space="0" w:color="auto"/>
      </w:divBdr>
    </w:div>
    <w:div w:id="20428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2023-04-17T02:37:00Z</cp:lastPrinted>
  <dcterms:created xsi:type="dcterms:W3CDTF">2023-04-17T02:08:00Z</dcterms:created>
  <dcterms:modified xsi:type="dcterms:W3CDTF">2023-04-17T02:39:00Z</dcterms:modified>
</cp:coreProperties>
</file>