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6FE" w:rsidRPr="009766FE" w:rsidRDefault="004675DA" w:rsidP="009766FE">
      <w:pPr>
        <w:widowControl w:val="0"/>
        <w:spacing w:after="0" w:line="240" w:lineRule="auto"/>
        <w:jc w:val="center"/>
        <w:rPr>
          <w:rFonts w:cs="Times New Roman"/>
          <w:b/>
          <w:szCs w:val="28"/>
        </w:rPr>
      </w:pPr>
      <w:r>
        <w:rPr>
          <w:rFonts w:cs="Times New Roman"/>
          <w:b/>
          <w:szCs w:val="28"/>
          <w:lang w:val="vi-VN"/>
        </w:rPr>
        <w:t>CÂU HỎI</w:t>
      </w:r>
      <w:bookmarkStart w:id="0" w:name="_GoBack"/>
      <w:bookmarkEnd w:id="0"/>
      <w:r w:rsidR="009766FE" w:rsidRPr="009766FE">
        <w:rPr>
          <w:rFonts w:cs="Times New Roman"/>
          <w:b/>
          <w:szCs w:val="28"/>
          <w:lang w:val="vi-VN"/>
        </w:rPr>
        <w:t xml:space="preserve"> ÔN TẬP</w:t>
      </w:r>
      <w:r w:rsidR="009766FE" w:rsidRPr="009766FE">
        <w:rPr>
          <w:rFonts w:cs="Times New Roman"/>
          <w:b/>
          <w:szCs w:val="28"/>
        </w:rPr>
        <w:t xml:space="preserve"> HỌC KỲ II NĂM HỌC 2022-2023</w:t>
      </w:r>
    </w:p>
    <w:p w:rsidR="009766FE" w:rsidRPr="009766FE" w:rsidRDefault="009766FE" w:rsidP="009766FE">
      <w:pPr>
        <w:widowControl w:val="0"/>
        <w:spacing w:after="0" w:line="240" w:lineRule="auto"/>
        <w:jc w:val="center"/>
        <w:rPr>
          <w:rFonts w:cs="Times New Roman"/>
          <w:b/>
          <w:szCs w:val="28"/>
        </w:rPr>
      </w:pPr>
      <w:r w:rsidRPr="009766FE">
        <w:rPr>
          <w:rFonts w:cs="Times New Roman"/>
          <w:b/>
          <w:szCs w:val="28"/>
        </w:rPr>
        <w:t>MÔN KHOA HỌC TỰ NHIÊN LỚP 6 ( Phần Lý)</w:t>
      </w:r>
    </w:p>
    <w:p w:rsidR="009766FE" w:rsidRPr="009766FE" w:rsidRDefault="009766FE" w:rsidP="009766FE">
      <w:pPr>
        <w:widowControl w:val="0"/>
        <w:spacing w:after="0" w:line="240" w:lineRule="auto"/>
        <w:rPr>
          <w:rFonts w:cs="Times New Roman"/>
          <w:b/>
          <w:szCs w:val="28"/>
        </w:rPr>
      </w:pPr>
      <w:r w:rsidRPr="009766FE">
        <w:rPr>
          <w:rFonts w:cs="Times New Roman"/>
          <w:b/>
          <w:szCs w:val="28"/>
        </w:rPr>
        <w:t xml:space="preserve">A. </w:t>
      </w:r>
      <w:r w:rsidRPr="009766FE">
        <w:rPr>
          <w:rFonts w:cs="Times New Roman"/>
          <w:b/>
          <w:szCs w:val="28"/>
          <w:lang w:val="vi-VN"/>
        </w:rPr>
        <w:t>Trắc nghiệm:</w:t>
      </w:r>
      <w:r w:rsidRPr="009766FE">
        <w:rPr>
          <w:rFonts w:cs="Times New Roman"/>
          <w:b/>
          <w:szCs w:val="28"/>
        </w:rPr>
        <w:t xml:space="preserve"> </w:t>
      </w:r>
    </w:p>
    <w:p w:rsidR="009766FE" w:rsidRDefault="009766FE" w:rsidP="009766FE">
      <w:pPr>
        <w:pStyle w:val="NormalWeb"/>
        <w:shd w:val="clear" w:color="auto" w:fill="FFFFFF"/>
        <w:spacing w:before="0" w:beforeAutospacing="0" w:after="0" w:afterAutospacing="0"/>
        <w:jc w:val="both"/>
        <w:rPr>
          <w:i/>
          <w:sz w:val="28"/>
          <w:szCs w:val="28"/>
        </w:rPr>
      </w:pPr>
      <w:bookmarkStart w:id="1" w:name="_Hlk121231467"/>
      <w:r w:rsidRPr="009766FE">
        <w:rPr>
          <w:i/>
          <w:sz w:val="28"/>
          <w:szCs w:val="28"/>
        </w:rPr>
        <w:t>Khoanh tròn vào phương án trả lời đúng cho các câu sau:</w:t>
      </w:r>
    </w:p>
    <w:p w:rsidR="00341165" w:rsidRPr="009766FE" w:rsidRDefault="00341165" w:rsidP="00341165">
      <w:pPr>
        <w:pStyle w:val="NormalWeb"/>
        <w:shd w:val="clear" w:color="auto" w:fill="FFFFFF"/>
        <w:spacing w:before="0" w:beforeAutospacing="0" w:after="0" w:afterAutospacing="0"/>
        <w:jc w:val="both"/>
        <w:rPr>
          <w:color w:val="000000"/>
          <w:sz w:val="28"/>
          <w:szCs w:val="28"/>
        </w:rPr>
      </w:pPr>
      <w:r w:rsidRPr="009766FE">
        <w:rPr>
          <w:rStyle w:val="Strong"/>
          <w:rFonts w:eastAsiaTheme="majorEastAsia"/>
          <w:color w:val="000000"/>
          <w:sz w:val="28"/>
          <w:szCs w:val="28"/>
        </w:rPr>
        <w:t>Câu 1.</w:t>
      </w:r>
      <w:r w:rsidRPr="009766FE">
        <w:rPr>
          <w:color w:val="000000"/>
          <w:sz w:val="28"/>
          <w:szCs w:val="28"/>
        </w:rPr>
        <w:t> Trong các quá trình biến đổi từ động năng sang thế năng và ngược lại, cơ năng:</w:t>
      </w:r>
    </w:p>
    <w:p w:rsidR="00341165" w:rsidRPr="009766FE" w:rsidRDefault="00341165" w:rsidP="00341165">
      <w:pPr>
        <w:pStyle w:val="NormalWeb"/>
        <w:shd w:val="clear" w:color="auto" w:fill="FFFFFF"/>
        <w:spacing w:before="0" w:beforeAutospacing="0" w:after="0" w:afterAutospacing="0"/>
        <w:jc w:val="both"/>
        <w:rPr>
          <w:color w:val="000000"/>
          <w:sz w:val="28"/>
          <w:szCs w:val="28"/>
        </w:rPr>
      </w:pPr>
      <w:r w:rsidRPr="009766FE">
        <w:rPr>
          <w:color w:val="000000"/>
          <w:sz w:val="28"/>
          <w:szCs w:val="28"/>
        </w:rPr>
        <w:t>A. Luôn được bảo toàn.                                         B. Luôn tăng thêm.</w:t>
      </w:r>
    </w:p>
    <w:p w:rsidR="00341165" w:rsidRPr="009766FE" w:rsidRDefault="00341165" w:rsidP="00341165">
      <w:pPr>
        <w:pStyle w:val="NormalWeb"/>
        <w:shd w:val="clear" w:color="auto" w:fill="FFFFFF"/>
        <w:spacing w:before="0" w:beforeAutospacing="0" w:after="0" w:afterAutospacing="0"/>
        <w:jc w:val="both"/>
        <w:rPr>
          <w:rStyle w:val="Strong"/>
          <w:b w:val="0"/>
          <w:bCs w:val="0"/>
          <w:color w:val="000000"/>
          <w:sz w:val="28"/>
          <w:szCs w:val="28"/>
        </w:rPr>
      </w:pPr>
      <w:r w:rsidRPr="009766FE">
        <w:rPr>
          <w:color w:val="000000"/>
          <w:sz w:val="28"/>
          <w:szCs w:val="28"/>
        </w:rPr>
        <w:t xml:space="preserve">C. Luôn bị hao hụt.                                                D. Tăng giảm liên tục.                </w:t>
      </w:r>
    </w:p>
    <w:p w:rsidR="00341165" w:rsidRPr="009766FE" w:rsidRDefault="00341165" w:rsidP="00341165">
      <w:pPr>
        <w:pStyle w:val="NormalWeb"/>
        <w:shd w:val="clear" w:color="auto" w:fill="FFFFFF"/>
        <w:spacing w:before="0" w:beforeAutospacing="0" w:after="0" w:afterAutospacing="0"/>
        <w:jc w:val="both"/>
        <w:rPr>
          <w:color w:val="000000"/>
          <w:sz w:val="28"/>
          <w:szCs w:val="28"/>
        </w:rPr>
      </w:pPr>
      <w:r w:rsidRPr="009766FE">
        <w:rPr>
          <w:rStyle w:val="Strong"/>
          <w:rFonts w:eastAsiaTheme="majorEastAsia"/>
          <w:color w:val="000000"/>
          <w:sz w:val="28"/>
          <w:szCs w:val="28"/>
        </w:rPr>
        <w:t xml:space="preserve">Câu </w:t>
      </w:r>
      <w:r>
        <w:rPr>
          <w:rStyle w:val="Strong"/>
          <w:rFonts w:eastAsiaTheme="majorEastAsia"/>
          <w:color w:val="000000"/>
          <w:sz w:val="28"/>
          <w:szCs w:val="28"/>
          <w:lang w:val="vi-VN"/>
        </w:rPr>
        <w:t>2</w:t>
      </w:r>
      <w:r w:rsidRPr="009766FE">
        <w:rPr>
          <w:rStyle w:val="Strong"/>
          <w:rFonts w:eastAsiaTheme="majorEastAsia"/>
          <w:color w:val="000000"/>
          <w:sz w:val="28"/>
          <w:szCs w:val="28"/>
        </w:rPr>
        <w:t>.</w:t>
      </w:r>
      <w:r w:rsidRPr="009766FE">
        <w:rPr>
          <w:color w:val="000000"/>
          <w:sz w:val="28"/>
          <w:szCs w:val="28"/>
        </w:rPr>
        <w:t> Những dạng năng lượng nào xuất hiện trong quá trình một khúc gỗ trượt có ma sát từ trên mặt phẳng nghiêng xuống?</w:t>
      </w:r>
    </w:p>
    <w:p w:rsidR="00341165" w:rsidRPr="009766FE" w:rsidRDefault="00341165" w:rsidP="00341165">
      <w:pPr>
        <w:pStyle w:val="NormalWeb"/>
        <w:shd w:val="clear" w:color="auto" w:fill="FFFFFF"/>
        <w:spacing w:before="0" w:beforeAutospacing="0" w:after="0" w:afterAutospacing="0"/>
        <w:jc w:val="both"/>
        <w:rPr>
          <w:color w:val="000000"/>
          <w:sz w:val="28"/>
          <w:szCs w:val="28"/>
        </w:rPr>
      </w:pPr>
      <w:r w:rsidRPr="009766FE">
        <w:rPr>
          <w:color w:val="000000"/>
          <w:sz w:val="28"/>
          <w:szCs w:val="28"/>
        </w:rPr>
        <w:t>A. Chỉ có động năng.                                  B. Chỉ có nhiệt năng và động năng.</w:t>
      </w:r>
    </w:p>
    <w:p w:rsidR="00341165" w:rsidRPr="009766FE" w:rsidRDefault="00341165" w:rsidP="00341165">
      <w:pPr>
        <w:pStyle w:val="NormalWeb"/>
        <w:shd w:val="clear" w:color="auto" w:fill="FFFFFF"/>
        <w:spacing w:before="0" w:beforeAutospacing="0" w:after="0" w:afterAutospacing="0"/>
        <w:jc w:val="both"/>
        <w:rPr>
          <w:color w:val="000000"/>
          <w:sz w:val="28"/>
          <w:szCs w:val="28"/>
        </w:rPr>
      </w:pPr>
      <w:r w:rsidRPr="009766FE">
        <w:rPr>
          <w:color w:val="000000"/>
          <w:sz w:val="28"/>
          <w:szCs w:val="28"/>
        </w:rPr>
        <w:t>C. Chỉ có động năng và thế năng.               D. Nhiệt năng, động năng và thế năng.</w:t>
      </w:r>
    </w:p>
    <w:p w:rsidR="00341165" w:rsidRPr="00C50D22" w:rsidRDefault="00341165" w:rsidP="00341165">
      <w:pPr>
        <w:spacing w:after="0" w:line="240" w:lineRule="auto"/>
        <w:rPr>
          <w:rFonts w:eastAsia="Calibri" w:cs="Times New Roman"/>
          <w:szCs w:val="28"/>
        </w:rPr>
      </w:pPr>
      <w:r w:rsidRPr="00C50D22">
        <w:rPr>
          <w:rStyle w:val="Strong"/>
          <w:rFonts w:eastAsiaTheme="majorEastAsia" w:cs="Times New Roman"/>
          <w:color w:val="000000"/>
          <w:szCs w:val="28"/>
        </w:rPr>
        <w:t xml:space="preserve">Câu </w:t>
      </w:r>
      <w:r>
        <w:rPr>
          <w:rStyle w:val="Strong"/>
          <w:rFonts w:eastAsiaTheme="majorEastAsia" w:cs="Times New Roman"/>
          <w:color w:val="000000"/>
          <w:szCs w:val="28"/>
          <w:lang w:val="vi-VN"/>
        </w:rPr>
        <w:t>3</w:t>
      </w:r>
      <w:r w:rsidRPr="00C50D22">
        <w:rPr>
          <w:rStyle w:val="Strong"/>
          <w:rFonts w:eastAsiaTheme="majorEastAsia" w:cs="Times New Roman"/>
          <w:color w:val="000000"/>
          <w:szCs w:val="28"/>
        </w:rPr>
        <w:t>.</w:t>
      </w:r>
      <w:r w:rsidRPr="00C50D22">
        <w:rPr>
          <w:rFonts w:cs="Times New Roman"/>
          <w:color w:val="000000"/>
          <w:szCs w:val="28"/>
        </w:rPr>
        <w:t xml:space="preserve"> </w:t>
      </w:r>
      <w:r w:rsidRPr="00C50D22">
        <w:rPr>
          <w:rFonts w:eastAsia="Calibri" w:cs="Times New Roman"/>
          <w:szCs w:val="28"/>
        </w:rPr>
        <w:t>Khi đo lực bằng lực kế lò xo cần thực hiện mấy bước?</w:t>
      </w:r>
    </w:p>
    <w:p w:rsidR="00341165" w:rsidRPr="00C50D22" w:rsidRDefault="00341165" w:rsidP="00341165">
      <w:pPr>
        <w:spacing w:after="0" w:line="240" w:lineRule="auto"/>
        <w:rPr>
          <w:rFonts w:eastAsia="Calibri" w:cs="Times New Roman"/>
          <w:szCs w:val="28"/>
          <w:lang w:val="nl-NL"/>
        </w:rPr>
      </w:pPr>
      <w:r w:rsidRPr="00C50D22">
        <w:rPr>
          <w:rFonts w:eastAsia="Calibri" w:cs="Times New Roman"/>
          <w:szCs w:val="28"/>
          <w:lang w:val="nl-NL"/>
        </w:rPr>
        <w:t>A. 4 bước                 B. 5 bước          C.6 bước.                D. 7 bước.</w:t>
      </w:r>
    </w:p>
    <w:p w:rsidR="00341165" w:rsidRPr="00C50D22" w:rsidRDefault="00341165" w:rsidP="00341165">
      <w:pPr>
        <w:pStyle w:val="NormalWeb"/>
        <w:shd w:val="clear" w:color="auto" w:fill="FFFFFF"/>
        <w:spacing w:before="0" w:beforeAutospacing="0" w:after="0" w:afterAutospacing="0"/>
        <w:rPr>
          <w:color w:val="000000"/>
          <w:sz w:val="28"/>
          <w:szCs w:val="28"/>
        </w:rPr>
      </w:pPr>
      <w:r w:rsidRPr="00C50D22">
        <w:rPr>
          <w:rStyle w:val="Strong"/>
          <w:rFonts w:eastAsiaTheme="majorEastAsia"/>
          <w:color w:val="000000"/>
          <w:sz w:val="28"/>
          <w:szCs w:val="28"/>
        </w:rPr>
        <w:t xml:space="preserve">Câu </w:t>
      </w:r>
      <w:r>
        <w:rPr>
          <w:rStyle w:val="Strong"/>
          <w:rFonts w:eastAsiaTheme="majorEastAsia"/>
          <w:color w:val="000000"/>
          <w:sz w:val="28"/>
          <w:szCs w:val="28"/>
          <w:lang w:val="vi-VN"/>
        </w:rPr>
        <w:t>4</w:t>
      </w:r>
      <w:r w:rsidRPr="00C50D22">
        <w:rPr>
          <w:rStyle w:val="Strong"/>
          <w:rFonts w:eastAsiaTheme="majorEastAsia"/>
          <w:color w:val="000000"/>
          <w:sz w:val="28"/>
          <w:szCs w:val="28"/>
        </w:rPr>
        <w:t>.</w:t>
      </w:r>
      <w:r w:rsidRPr="00C50D22">
        <w:rPr>
          <w:color w:val="000000"/>
          <w:sz w:val="28"/>
          <w:szCs w:val="28"/>
        </w:rPr>
        <w:t> Lực nào sau đây là lực không tiếp xúc?</w:t>
      </w:r>
    </w:p>
    <w:p w:rsidR="00341165" w:rsidRPr="00C50D22" w:rsidRDefault="00341165" w:rsidP="00341165">
      <w:pPr>
        <w:pStyle w:val="NormalWeb"/>
        <w:shd w:val="clear" w:color="auto" w:fill="FFFFFF"/>
        <w:spacing w:before="0" w:beforeAutospacing="0" w:after="0" w:afterAutospacing="0"/>
        <w:rPr>
          <w:color w:val="000000"/>
          <w:sz w:val="28"/>
          <w:szCs w:val="28"/>
        </w:rPr>
      </w:pPr>
      <w:r w:rsidRPr="00C50D22">
        <w:rPr>
          <w:color w:val="000000"/>
          <w:sz w:val="28"/>
          <w:szCs w:val="28"/>
        </w:rPr>
        <w:t>A. Lực của bạn Mai tác dụng lên cửa để mở cửa.</w:t>
      </w:r>
    </w:p>
    <w:p w:rsidR="00341165" w:rsidRPr="00C50D22" w:rsidRDefault="00341165" w:rsidP="00341165">
      <w:pPr>
        <w:pStyle w:val="NormalWeb"/>
        <w:shd w:val="clear" w:color="auto" w:fill="FFFFFF"/>
        <w:spacing w:before="0" w:beforeAutospacing="0" w:after="0" w:afterAutospacing="0"/>
        <w:rPr>
          <w:color w:val="000000"/>
          <w:sz w:val="28"/>
          <w:szCs w:val="28"/>
        </w:rPr>
      </w:pPr>
      <w:r w:rsidRPr="00C50D22">
        <w:rPr>
          <w:color w:val="000000"/>
          <w:sz w:val="28"/>
          <w:szCs w:val="28"/>
        </w:rPr>
        <w:t>B. Lực của chân cầu thủ tác dụng lên quả bóng.</w:t>
      </w:r>
    </w:p>
    <w:p w:rsidR="00341165" w:rsidRPr="00C50D22" w:rsidRDefault="00341165" w:rsidP="00341165">
      <w:pPr>
        <w:pStyle w:val="NormalWeb"/>
        <w:shd w:val="clear" w:color="auto" w:fill="FFFFFF"/>
        <w:spacing w:before="0" w:beforeAutospacing="0" w:after="0" w:afterAutospacing="0"/>
        <w:rPr>
          <w:color w:val="000000"/>
          <w:sz w:val="28"/>
          <w:szCs w:val="28"/>
        </w:rPr>
      </w:pPr>
      <w:r w:rsidRPr="00C50D22">
        <w:rPr>
          <w:color w:val="000000"/>
          <w:sz w:val="28"/>
          <w:szCs w:val="28"/>
        </w:rPr>
        <w:t>C. Lực của gió tác dụng lên cánh buồm. </w:t>
      </w:r>
    </w:p>
    <w:p w:rsidR="00341165" w:rsidRPr="00C50D22" w:rsidRDefault="00341165" w:rsidP="00341165">
      <w:pPr>
        <w:pStyle w:val="NormalWeb"/>
        <w:shd w:val="clear" w:color="auto" w:fill="FFFFFF"/>
        <w:spacing w:before="0" w:beforeAutospacing="0" w:after="0" w:afterAutospacing="0"/>
        <w:rPr>
          <w:rStyle w:val="Strong"/>
          <w:rFonts w:eastAsiaTheme="majorEastAsia"/>
          <w:color w:val="000000"/>
          <w:sz w:val="28"/>
          <w:szCs w:val="28"/>
        </w:rPr>
      </w:pPr>
      <w:r w:rsidRPr="00C50D22">
        <w:rPr>
          <w:color w:val="000000"/>
          <w:sz w:val="28"/>
          <w:szCs w:val="28"/>
        </w:rPr>
        <w:t xml:space="preserve">D. Lực Trái Đất tác dụng lên quyển sách đặt trên bàn.                </w:t>
      </w:r>
    </w:p>
    <w:p w:rsidR="00341165" w:rsidRPr="00C50D22" w:rsidRDefault="00341165" w:rsidP="00341165">
      <w:pPr>
        <w:pStyle w:val="NormalWeb"/>
        <w:shd w:val="clear" w:color="auto" w:fill="FFFFFF"/>
        <w:spacing w:before="0" w:beforeAutospacing="0" w:after="0" w:afterAutospacing="0"/>
        <w:rPr>
          <w:color w:val="000000"/>
          <w:sz w:val="28"/>
          <w:szCs w:val="28"/>
        </w:rPr>
      </w:pPr>
      <w:r w:rsidRPr="00C50D22">
        <w:rPr>
          <w:rStyle w:val="Strong"/>
          <w:rFonts w:eastAsiaTheme="majorEastAsia"/>
          <w:color w:val="000000"/>
          <w:sz w:val="28"/>
          <w:szCs w:val="28"/>
        </w:rPr>
        <w:t xml:space="preserve">Câu </w:t>
      </w:r>
      <w:r>
        <w:rPr>
          <w:rStyle w:val="Strong"/>
          <w:rFonts w:eastAsiaTheme="majorEastAsia"/>
          <w:color w:val="000000"/>
          <w:sz w:val="28"/>
          <w:szCs w:val="28"/>
          <w:lang w:val="vi-VN"/>
        </w:rPr>
        <w:t>5</w:t>
      </w:r>
      <w:r w:rsidRPr="00C50D22">
        <w:rPr>
          <w:rStyle w:val="Strong"/>
          <w:rFonts w:eastAsiaTheme="majorEastAsia"/>
          <w:color w:val="000000"/>
          <w:sz w:val="28"/>
          <w:szCs w:val="28"/>
        </w:rPr>
        <w:t>.</w:t>
      </w:r>
      <w:r w:rsidRPr="00C50D22">
        <w:rPr>
          <w:color w:val="000000"/>
          <w:sz w:val="28"/>
          <w:szCs w:val="28"/>
        </w:rPr>
        <w:t> Trường hợp nào sau đây xuất hiện lực ma sát trượt?</w:t>
      </w:r>
    </w:p>
    <w:p w:rsidR="00341165" w:rsidRPr="00C50D22" w:rsidRDefault="00341165" w:rsidP="00341165">
      <w:pPr>
        <w:pStyle w:val="NormalWeb"/>
        <w:shd w:val="clear" w:color="auto" w:fill="FFFFFF"/>
        <w:spacing w:before="0" w:beforeAutospacing="0" w:after="0" w:afterAutospacing="0"/>
        <w:rPr>
          <w:color w:val="000000"/>
          <w:sz w:val="28"/>
          <w:szCs w:val="28"/>
        </w:rPr>
      </w:pPr>
      <w:r w:rsidRPr="00C50D22">
        <w:rPr>
          <w:color w:val="000000"/>
          <w:sz w:val="28"/>
          <w:szCs w:val="28"/>
        </w:rPr>
        <w:t xml:space="preserve">A. Một vật nằm yên trên mặt phẳng nghiêng.            </w:t>
      </w:r>
    </w:p>
    <w:p w:rsidR="00341165" w:rsidRPr="00C50D22" w:rsidRDefault="00341165" w:rsidP="00341165">
      <w:pPr>
        <w:pStyle w:val="NormalWeb"/>
        <w:shd w:val="clear" w:color="auto" w:fill="FFFFFF"/>
        <w:spacing w:before="0" w:beforeAutospacing="0" w:after="0" w:afterAutospacing="0"/>
        <w:rPr>
          <w:color w:val="000000"/>
          <w:sz w:val="28"/>
          <w:szCs w:val="28"/>
        </w:rPr>
      </w:pPr>
      <w:r w:rsidRPr="00C50D22">
        <w:rPr>
          <w:color w:val="000000"/>
          <w:sz w:val="28"/>
          <w:szCs w:val="28"/>
        </w:rPr>
        <w:t>B. Khi viết phấn trên bảng.</w:t>
      </w:r>
    </w:p>
    <w:p w:rsidR="00341165" w:rsidRPr="00C50D22" w:rsidRDefault="00341165" w:rsidP="00341165">
      <w:pPr>
        <w:pStyle w:val="NormalWeb"/>
        <w:shd w:val="clear" w:color="auto" w:fill="FFFFFF"/>
        <w:spacing w:before="0" w:beforeAutospacing="0" w:after="0" w:afterAutospacing="0"/>
        <w:rPr>
          <w:color w:val="000000"/>
          <w:sz w:val="28"/>
          <w:szCs w:val="28"/>
        </w:rPr>
      </w:pPr>
      <w:r w:rsidRPr="00C50D22">
        <w:rPr>
          <w:color w:val="000000"/>
          <w:sz w:val="28"/>
          <w:szCs w:val="28"/>
        </w:rPr>
        <w:t xml:space="preserve">C. Quyển sách nằm yên trên mặt bàn nằm ngang.   </w:t>
      </w:r>
    </w:p>
    <w:p w:rsidR="00341165" w:rsidRPr="00C50D22" w:rsidRDefault="00341165" w:rsidP="00341165">
      <w:pPr>
        <w:pStyle w:val="NormalWeb"/>
        <w:shd w:val="clear" w:color="auto" w:fill="FFFFFF"/>
        <w:spacing w:before="0" w:beforeAutospacing="0" w:after="0" w:afterAutospacing="0"/>
        <w:rPr>
          <w:color w:val="000000"/>
          <w:sz w:val="28"/>
          <w:szCs w:val="28"/>
        </w:rPr>
      </w:pPr>
      <w:r w:rsidRPr="00C50D22">
        <w:rPr>
          <w:color w:val="000000"/>
          <w:sz w:val="28"/>
          <w:szCs w:val="28"/>
        </w:rPr>
        <w:t>D. Trục ổ bi của quạt trần đang quay.</w:t>
      </w:r>
    </w:p>
    <w:p w:rsidR="00341165" w:rsidRPr="00C50D22" w:rsidRDefault="00341165" w:rsidP="00341165">
      <w:pPr>
        <w:spacing w:after="0" w:line="240" w:lineRule="auto"/>
        <w:contextualSpacing/>
        <w:rPr>
          <w:rFonts w:cs="Times New Roman"/>
          <w:szCs w:val="28"/>
        </w:rPr>
      </w:pPr>
      <w:r w:rsidRPr="00C50D22">
        <w:rPr>
          <w:rStyle w:val="Strong"/>
          <w:rFonts w:eastAsiaTheme="majorEastAsia" w:cs="Times New Roman"/>
          <w:color w:val="000000"/>
          <w:szCs w:val="28"/>
        </w:rPr>
        <w:t xml:space="preserve">Câu </w:t>
      </w:r>
      <w:r>
        <w:rPr>
          <w:rStyle w:val="Strong"/>
          <w:rFonts w:eastAsiaTheme="majorEastAsia" w:cs="Times New Roman"/>
          <w:color w:val="000000"/>
          <w:szCs w:val="28"/>
          <w:lang w:val="vi-VN"/>
        </w:rPr>
        <w:t>6</w:t>
      </w:r>
      <w:r w:rsidRPr="00C50D22">
        <w:rPr>
          <w:rStyle w:val="Strong"/>
          <w:rFonts w:eastAsiaTheme="majorEastAsia" w:cs="Times New Roman"/>
          <w:color w:val="000000"/>
          <w:szCs w:val="28"/>
        </w:rPr>
        <w:t>.</w:t>
      </w:r>
      <w:r w:rsidRPr="00C50D22">
        <w:rPr>
          <w:rFonts w:cs="Times New Roman"/>
          <w:szCs w:val="28"/>
        </w:rPr>
        <w:t xml:space="preserve"> Độ giãn của lò xo treo thẳng đứng phụ thuộc vào khối lượng vật treo như thế nào? </w:t>
      </w:r>
    </w:p>
    <w:p w:rsidR="00341165" w:rsidRPr="00C50D22" w:rsidRDefault="00341165" w:rsidP="00341165">
      <w:pPr>
        <w:spacing w:after="0" w:line="240" w:lineRule="auto"/>
        <w:contextualSpacing/>
        <w:rPr>
          <w:rFonts w:cs="Times New Roman"/>
          <w:szCs w:val="28"/>
        </w:rPr>
      </w:pPr>
      <w:r w:rsidRPr="00C50D22">
        <w:rPr>
          <w:rFonts w:cs="Times New Roman"/>
          <w:szCs w:val="28"/>
        </w:rPr>
        <w:t>A. khối lượng vật treo càng lớn thì độ giãn của lò xo càng lớn.</w:t>
      </w:r>
    </w:p>
    <w:p w:rsidR="00341165" w:rsidRPr="00C50D22" w:rsidRDefault="00341165" w:rsidP="00341165">
      <w:pPr>
        <w:spacing w:after="0" w:line="240" w:lineRule="auto"/>
        <w:contextualSpacing/>
        <w:rPr>
          <w:rFonts w:cs="Times New Roman"/>
          <w:szCs w:val="28"/>
        </w:rPr>
      </w:pPr>
      <w:r w:rsidRPr="00C50D22">
        <w:rPr>
          <w:rFonts w:cs="Times New Roman"/>
          <w:szCs w:val="28"/>
        </w:rPr>
        <w:t>B. khối lượng vật treo càng lớn thì độ giãn của lò xo càng nhỏ.</w:t>
      </w:r>
    </w:p>
    <w:p w:rsidR="00341165" w:rsidRPr="00C50D22" w:rsidRDefault="00341165" w:rsidP="00341165">
      <w:pPr>
        <w:spacing w:after="0" w:line="240" w:lineRule="auto"/>
        <w:contextualSpacing/>
        <w:rPr>
          <w:rFonts w:cs="Times New Roman"/>
          <w:szCs w:val="28"/>
        </w:rPr>
      </w:pPr>
      <w:r w:rsidRPr="00C50D22">
        <w:rPr>
          <w:rFonts w:cs="Times New Roman"/>
          <w:szCs w:val="28"/>
        </w:rPr>
        <w:t>C. khối lượng vật treo càng nhỏ thì độ giãn của lò xo càng nhỏ.</w:t>
      </w:r>
    </w:p>
    <w:p w:rsidR="00341165" w:rsidRPr="00C50D22" w:rsidRDefault="00341165" w:rsidP="00341165">
      <w:pPr>
        <w:spacing w:after="0" w:line="240" w:lineRule="auto"/>
        <w:contextualSpacing/>
        <w:rPr>
          <w:rFonts w:cs="Times New Roman"/>
          <w:szCs w:val="28"/>
        </w:rPr>
      </w:pPr>
      <w:r w:rsidRPr="00C50D22">
        <w:rPr>
          <w:rFonts w:cs="Times New Roman"/>
          <w:szCs w:val="28"/>
        </w:rPr>
        <w:t>D. khối lượng vật treo càng nhỏ thì độ giãn của lò xo càng lớn</w:t>
      </w:r>
    </w:p>
    <w:p w:rsidR="00341165" w:rsidRPr="00C50D22" w:rsidRDefault="00341165" w:rsidP="00341165">
      <w:pPr>
        <w:pStyle w:val="NormalWeb"/>
        <w:shd w:val="clear" w:color="auto" w:fill="FFFFFF"/>
        <w:spacing w:before="0" w:beforeAutospacing="0" w:after="0" w:afterAutospacing="0"/>
        <w:rPr>
          <w:sz w:val="28"/>
          <w:szCs w:val="28"/>
        </w:rPr>
      </w:pPr>
      <w:r w:rsidRPr="00C50D22">
        <w:rPr>
          <w:b/>
          <w:bCs/>
          <w:sz w:val="28"/>
          <w:szCs w:val="28"/>
        </w:rPr>
        <w:t xml:space="preserve">Câu </w:t>
      </w:r>
      <w:r>
        <w:rPr>
          <w:b/>
          <w:bCs/>
          <w:sz w:val="28"/>
          <w:szCs w:val="28"/>
          <w:lang w:val="vi-VN"/>
        </w:rPr>
        <w:t>7</w:t>
      </w:r>
      <w:r w:rsidRPr="00C50D22">
        <w:rPr>
          <w:sz w:val="28"/>
          <w:szCs w:val="28"/>
        </w:rPr>
        <w:t>: Chọn đáp án đúng:</w:t>
      </w:r>
    </w:p>
    <w:p w:rsidR="00341165" w:rsidRPr="00C50D22" w:rsidRDefault="00341165" w:rsidP="00341165">
      <w:pPr>
        <w:pStyle w:val="NormalWeb"/>
        <w:shd w:val="clear" w:color="auto" w:fill="FFFFFF"/>
        <w:spacing w:before="0" w:beforeAutospacing="0" w:after="0" w:afterAutospacing="0"/>
        <w:rPr>
          <w:sz w:val="28"/>
          <w:szCs w:val="28"/>
        </w:rPr>
      </w:pPr>
      <w:r w:rsidRPr="00C50D22">
        <w:rPr>
          <w:sz w:val="28"/>
          <w:szCs w:val="28"/>
        </w:rPr>
        <w:t xml:space="preserve">Khi khối lượng quả nặng treo vào lực kế tăng lên </w:t>
      </w:r>
      <w:r>
        <w:rPr>
          <w:sz w:val="28"/>
          <w:szCs w:val="28"/>
          <w:lang w:val="vi-VN"/>
        </w:rPr>
        <w:t>2</w:t>
      </w:r>
      <w:r w:rsidRPr="00C50D22">
        <w:rPr>
          <w:sz w:val="28"/>
          <w:szCs w:val="28"/>
        </w:rPr>
        <w:t xml:space="preserve"> lần thì:</w:t>
      </w:r>
    </w:p>
    <w:p w:rsidR="00341165" w:rsidRPr="00C50D22" w:rsidRDefault="00341165" w:rsidP="00341165">
      <w:pPr>
        <w:pStyle w:val="NormalWeb"/>
        <w:shd w:val="clear" w:color="auto" w:fill="FFFFFF"/>
        <w:tabs>
          <w:tab w:val="left" w:pos="851"/>
        </w:tabs>
        <w:spacing w:before="0" w:beforeAutospacing="0" w:after="0" w:afterAutospacing="0"/>
        <w:rPr>
          <w:sz w:val="28"/>
          <w:szCs w:val="28"/>
        </w:rPr>
      </w:pPr>
      <w:r w:rsidRPr="00C50D22">
        <w:rPr>
          <w:sz w:val="28"/>
          <w:szCs w:val="28"/>
        </w:rPr>
        <w:t xml:space="preserve">A. Chiều dài lò xo tăng lên </w:t>
      </w:r>
      <w:r>
        <w:rPr>
          <w:sz w:val="28"/>
          <w:szCs w:val="28"/>
          <w:lang w:val="vi-VN"/>
        </w:rPr>
        <w:t>2</w:t>
      </w:r>
      <w:r w:rsidRPr="00C50D22">
        <w:rPr>
          <w:sz w:val="28"/>
          <w:szCs w:val="28"/>
        </w:rPr>
        <w:t xml:space="preserve"> lần.                </w:t>
      </w:r>
    </w:p>
    <w:p w:rsidR="00341165" w:rsidRPr="00C50D22" w:rsidRDefault="00341165" w:rsidP="00341165">
      <w:pPr>
        <w:pStyle w:val="NormalWeb"/>
        <w:shd w:val="clear" w:color="auto" w:fill="FFFFFF"/>
        <w:tabs>
          <w:tab w:val="left" w:pos="851"/>
        </w:tabs>
        <w:spacing w:before="0" w:beforeAutospacing="0" w:after="0" w:afterAutospacing="0"/>
        <w:rPr>
          <w:sz w:val="28"/>
          <w:szCs w:val="28"/>
        </w:rPr>
      </w:pPr>
      <w:r w:rsidRPr="00C50D22">
        <w:rPr>
          <w:sz w:val="28"/>
          <w:szCs w:val="28"/>
        </w:rPr>
        <w:t>B. Chiều dài lò xo tăng lên 1</w:t>
      </w:r>
      <w:r>
        <w:rPr>
          <w:sz w:val="28"/>
          <w:szCs w:val="28"/>
          <w:lang w:val="vi-VN"/>
        </w:rPr>
        <w:t xml:space="preserve"> </w:t>
      </w:r>
      <w:r w:rsidRPr="00C50D22">
        <w:rPr>
          <w:sz w:val="28"/>
          <w:szCs w:val="28"/>
        </w:rPr>
        <w:t>lần.</w:t>
      </w:r>
    </w:p>
    <w:p w:rsidR="00341165" w:rsidRPr="00C50D22" w:rsidRDefault="00341165" w:rsidP="00341165">
      <w:pPr>
        <w:pStyle w:val="NormalWeb"/>
        <w:shd w:val="clear" w:color="auto" w:fill="FFFFFF"/>
        <w:tabs>
          <w:tab w:val="left" w:pos="851"/>
        </w:tabs>
        <w:spacing w:before="0" w:beforeAutospacing="0" w:after="0" w:afterAutospacing="0"/>
        <w:rPr>
          <w:sz w:val="28"/>
          <w:szCs w:val="28"/>
        </w:rPr>
      </w:pPr>
      <w:r w:rsidRPr="00C50D22">
        <w:rPr>
          <w:sz w:val="28"/>
          <w:szCs w:val="28"/>
        </w:rPr>
        <w:t xml:space="preserve">C. Độ dãn của lò xo tăng lên </w:t>
      </w:r>
      <w:r>
        <w:rPr>
          <w:sz w:val="28"/>
          <w:szCs w:val="28"/>
          <w:lang w:val="vi-VN"/>
        </w:rPr>
        <w:t>2</w:t>
      </w:r>
      <w:r w:rsidRPr="00C50D22">
        <w:rPr>
          <w:sz w:val="28"/>
          <w:szCs w:val="28"/>
        </w:rPr>
        <w:t xml:space="preserve"> lần                  </w:t>
      </w:r>
    </w:p>
    <w:p w:rsidR="00341165" w:rsidRPr="00341165" w:rsidRDefault="00341165" w:rsidP="00341165">
      <w:pPr>
        <w:pStyle w:val="NormalWeb"/>
        <w:shd w:val="clear" w:color="auto" w:fill="FFFFFF"/>
        <w:tabs>
          <w:tab w:val="left" w:pos="851"/>
        </w:tabs>
        <w:spacing w:before="0" w:beforeAutospacing="0" w:after="0" w:afterAutospacing="0"/>
        <w:rPr>
          <w:sz w:val="28"/>
          <w:szCs w:val="28"/>
        </w:rPr>
      </w:pPr>
      <w:r w:rsidRPr="00C50D22">
        <w:rPr>
          <w:sz w:val="28"/>
          <w:szCs w:val="28"/>
        </w:rPr>
        <w:t xml:space="preserve">D. Độ dãn lò xo giảm đi </w:t>
      </w:r>
      <w:r>
        <w:rPr>
          <w:sz w:val="28"/>
          <w:szCs w:val="28"/>
          <w:lang w:val="vi-VN"/>
        </w:rPr>
        <w:t>1</w:t>
      </w:r>
      <w:r w:rsidRPr="00C50D22">
        <w:rPr>
          <w:sz w:val="28"/>
          <w:szCs w:val="28"/>
        </w:rPr>
        <w:t xml:space="preserve"> lần.</w:t>
      </w:r>
    </w:p>
    <w:p w:rsidR="009766FE" w:rsidRPr="009766FE" w:rsidRDefault="009766FE" w:rsidP="009766FE">
      <w:pPr>
        <w:pStyle w:val="NormalWeb"/>
        <w:shd w:val="clear" w:color="auto" w:fill="FFFFFF"/>
        <w:spacing w:before="0" w:beforeAutospacing="0" w:after="0" w:afterAutospacing="0"/>
        <w:jc w:val="both"/>
        <w:rPr>
          <w:color w:val="000000"/>
          <w:sz w:val="28"/>
          <w:szCs w:val="28"/>
        </w:rPr>
      </w:pPr>
      <w:r w:rsidRPr="009766FE">
        <w:rPr>
          <w:rStyle w:val="Strong"/>
          <w:rFonts w:eastAsiaTheme="majorEastAsia"/>
          <w:color w:val="000000"/>
          <w:sz w:val="28"/>
          <w:szCs w:val="28"/>
        </w:rPr>
        <w:t xml:space="preserve">Câu </w:t>
      </w:r>
      <w:r w:rsidR="00341165">
        <w:rPr>
          <w:rStyle w:val="Strong"/>
          <w:rFonts w:eastAsiaTheme="majorEastAsia"/>
          <w:color w:val="000000"/>
          <w:sz w:val="28"/>
          <w:szCs w:val="28"/>
          <w:lang w:val="vi-VN"/>
        </w:rPr>
        <w:t>8</w:t>
      </w:r>
      <w:r w:rsidRPr="009766FE">
        <w:rPr>
          <w:rStyle w:val="Strong"/>
          <w:rFonts w:eastAsiaTheme="majorEastAsia"/>
          <w:color w:val="000000"/>
          <w:sz w:val="28"/>
          <w:szCs w:val="28"/>
        </w:rPr>
        <w:t>.</w:t>
      </w:r>
      <w:r w:rsidRPr="009766FE">
        <w:rPr>
          <w:color w:val="000000"/>
          <w:sz w:val="28"/>
          <w:szCs w:val="28"/>
        </w:rPr>
        <w:t xml:space="preserve"> Trong các phát biểu sau đây, phát biểu nào đúng?</w:t>
      </w:r>
    </w:p>
    <w:p w:rsidR="009766FE" w:rsidRPr="009766FE" w:rsidRDefault="009766FE" w:rsidP="009766FE">
      <w:pPr>
        <w:pStyle w:val="NormalWeb"/>
        <w:shd w:val="clear" w:color="auto" w:fill="FFFFFF"/>
        <w:spacing w:before="0" w:beforeAutospacing="0" w:after="0" w:afterAutospacing="0"/>
        <w:jc w:val="both"/>
        <w:rPr>
          <w:color w:val="000000"/>
          <w:sz w:val="28"/>
          <w:szCs w:val="28"/>
        </w:rPr>
      </w:pPr>
      <w:r w:rsidRPr="009766FE">
        <w:rPr>
          <w:color w:val="000000"/>
          <w:sz w:val="28"/>
          <w:szCs w:val="28"/>
        </w:rPr>
        <w:t xml:space="preserve">A. Độ nén </w:t>
      </w:r>
      <w:r w:rsidRPr="009766FE">
        <w:rPr>
          <w:sz w:val="28"/>
          <w:szCs w:val="28"/>
        </w:rPr>
        <w:t>của lò xo tỉ lệ thuận với khối lượng của vật treo.</w:t>
      </w:r>
      <w:r w:rsidRPr="009766FE">
        <w:rPr>
          <w:color w:val="000000"/>
          <w:sz w:val="28"/>
          <w:szCs w:val="28"/>
        </w:rPr>
        <w:t xml:space="preserve">                           </w:t>
      </w:r>
    </w:p>
    <w:p w:rsidR="009766FE" w:rsidRPr="009766FE" w:rsidRDefault="009766FE" w:rsidP="009766FE">
      <w:pPr>
        <w:pStyle w:val="NormalWeb"/>
        <w:shd w:val="clear" w:color="auto" w:fill="FFFFFF"/>
        <w:spacing w:before="0" w:beforeAutospacing="0" w:after="0" w:afterAutospacing="0"/>
        <w:jc w:val="both"/>
        <w:rPr>
          <w:color w:val="000000"/>
          <w:sz w:val="28"/>
          <w:szCs w:val="28"/>
        </w:rPr>
      </w:pPr>
      <w:r w:rsidRPr="009766FE">
        <w:rPr>
          <w:color w:val="000000"/>
          <w:sz w:val="28"/>
          <w:szCs w:val="28"/>
        </w:rPr>
        <w:t xml:space="preserve">B. Độ giãn </w:t>
      </w:r>
      <w:r w:rsidRPr="009766FE">
        <w:rPr>
          <w:sz w:val="28"/>
          <w:szCs w:val="28"/>
        </w:rPr>
        <w:t>của lò xo treo thẳng đứng tỉ lệ thuận với khối lượng của vật treo.</w:t>
      </w:r>
    </w:p>
    <w:p w:rsidR="009766FE" w:rsidRPr="009766FE" w:rsidRDefault="009766FE" w:rsidP="009766FE">
      <w:pPr>
        <w:pStyle w:val="NormalWeb"/>
        <w:shd w:val="clear" w:color="auto" w:fill="FFFFFF"/>
        <w:spacing w:before="0" w:beforeAutospacing="0" w:after="0" w:afterAutospacing="0"/>
        <w:jc w:val="both"/>
        <w:rPr>
          <w:color w:val="000000"/>
          <w:sz w:val="28"/>
          <w:szCs w:val="28"/>
        </w:rPr>
      </w:pPr>
      <w:r w:rsidRPr="009766FE">
        <w:rPr>
          <w:color w:val="000000"/>
          <w:sz w:val="28"/>
          <w:szCs w:val="28"/>
        </w:rPr>
        <w:t xml:space="preserve">C. Độ giãn </w:t>
      </w:r>
      <w:r w:rsidRPr="009766FE">
        <w:rPr>
          <w:sz w:val="28"/>
          <w:szCs w:val="28"/>
        </w:rPr>
        <w:t>của lò xo treo thẳng đứng tỉ lệ nghịch với khối lượng của vật treo.</w:t>
      </w:r>
    </w:p>
    <w:p w:rsidR="009766FE" w:rsidRPr="009766FE" w:rsidRDefault="009766FE" w:rsidP="009766FE">
      <w:pPr>
        <w:pStyle w:val="NormalWeb"/>
        <w:shd w:val="clear" w:color="auto" w:fill="FFFFFF"/>
        <w:spacing w:before="0" w:beforeAutospacing="0" w:after="0" w:afterAutospacing="0"/>
        <w:jc w:val="both"/>
        <w:rPr>
          <w:color w:val="000000"/>
          <w:sz w:val="28"/>
          <w:szCs w:val="28"/>
        </w:rPr>
      </w:pPr>
      <w:r w:rsidRPr="009766FE">
        <w:rPr>
          <w:color w:val="000000"/>
          <w:sz w:val="28"/>
          <w:szCs w:val="28"/>
        </w:rPr>
        <w:t xml:space="preserve">D. Độ nén </w:t>
      </w:r>
      <w:r w:rsidRPr="009766FE">
        <w:rPr>
          <w:sz w:val="28"/>
          <w:szCs w:val="28"/>
        </w:rPr>
        <w:t>của lò xo tỉ lệ nghịch với khối lượng của vật treo.</w:t>
      </w:r>
    </w:p>
    <w:p w:rsidR="009766FE" w:rsidRPr="009766FE" w:rsidRDefault="009766FE" w:rsidP="009766FE">
      <w:pPr>
        <w:pStyle w:val="NormalWeb"/>
        <w:shd w:val="clear" w:color="auto" w:fill="FFFFFF"/>
        <w:spacing w:before="0" w:beforeAutospacing="0" w:after="0" w:afterAutospacing="0"/>
        <w:jc w:val="both"/>
        <w:rPr>
          <w:color w:val="000000"/>
          <w:sz w:val="28"/>
          <w:szCs w:val="28"/>
        </w:rPr>
      </w:pPr>
      <w:r w:rsidRPr="009766FE">
        <w:rPr>
          <w:rStyle w:val="Strong"/>
          <w:rFonts w:eastAsiaTheme="majorEastAsia"/>
          <w:color w:val="000000"/>
          <w:sz w:val="28"/>
          <w:szCs w:val="28"/>
        </w:rPr>
        <w:t xml:space="preserve">Câu </w:t>
      </w:r>
      <w:r w:rsidR="00341165">
        <w:rPr>
          <w:rStyle w:val="Strong"/>
          <w:rFonts w:eastAsiaTheme="majorEastAsia"/>
          <w:color w:val="000000"/>
          <w:sz w:val="28"/>
          <w:szCs w:val="28"/>
          <w:lang w:val="vi-VN"/>
        </w:rPr>
        <w:t>9</w:t>
      </w:r>
      <w:r w:rsidRPr="009766FE">
        <w:rPr>
          <w:rStyle w:val="Strong"/>
          <w:rFonts w:eastAsiaTheme="majorEastAsia"/>
          <w:color w:val="000000"/>
          <w:sz w:val="28"/>
          <w:szCs w:val="28"/>
        </w:rPr>
        <w:t>.</w:t>
      </w:r>
      <w:r w:rsidRPr="009766FE">
        <w:rPr>
          <w:color w:val="000000"/>
          <w:sz w:val="28"/>
          <w:szCs w:val="28"/>
        </w:rPr>
        <w:t> Vật nào không phải là nhiên liệu?</w:t>
      </w:r>
    </w:p>
    <w:p w:rsidR="009766FE" w:rsidRPr="009766FE" w:rsidRDefault="009766FE" w:rsidP="009766FE">
      <w:pPr>
        <w:pStyle w:val="NormalWeb"/>
        <w:shd w:val="clear" w:color="auto" w:fill="FFFFFF"/>
        <w:spacing w:before="0" w:beforeAutospacing="0" w:after="0" w:afterAutospacing="0"/>
        <w:jc w:val="both"/>
        <w:rPr>
          <w:color w:val="000000"/>
          <w:sz w:val="28"/>
          <w:szCs w:val="28"/>
        </w:rPr>
      </w:pPr>
      <w:r w:rsidRPr="009766FE">
        <w:rPr>
          <w:color w:val="000000"/>
          <w:sz w:val="28"/>
          <w:szCs w:val="28"/>
        </w:rPr>
        <w:t>A. Than đá.           B. Gas.          C. Hơi nước.              D. Khí đốt.</w:t>
      </w:r>
    </w:p>
    <w:p w:rsidR="009766FE" w:rsidRPr="009766FE" w:rsidRDefault="009766FE" w:rsidP="009766FE">
      <w:pPr>
        <w:pStyle w:val="NormalWeb"/>
        <w:shd w:val="clear" w:color="auto" w:fill="FFFFFF"/>
        <w:spacing w:before="0" w:beforeAutospacing="0" w:after="0" w:afterAutospacing="0"/>
        <w:jc w:val="both"/>
        <w:rPr>
          <w:i/>
          <w:sz w:val="28"/>
          <w:szCs w:val="28"/>
        </w:rPr>
      </w:pPr>
      <w:r w:rsidRPr="009766FE">
        <w:rPr>
          <w:b/>
          <w:sz w:val="28"/>
          <w:szCs w:val="28"/>
        </w:rPr>
        <w:t>B. Tự luận</w:t>
      </w:r>
    </w:p>
    <w:bookmarkEnd w:id="1"/>
    <w:p w:rsidR="009766FE" w:rsidRPr="009766FE" w:rsidRDefault="009766FE" w:rsidP="009766FE">
      <w:pPr>
        <w:contextualSpacing/>
        <w:jc w:val="both"/>
        <w:rPr>
          <w:rFonts w:cs="Times New Roman"/>
          <w:bCs/>
          <w:szCs w:val="28"/>
          <w:bdr w:val="none" w:sz="0" w:space="0" w:color="auto" w:frame="1"/>
          <w:lang w:val="vi-VN"/>
        </w:rPr>
      </w:pPr>
      <w:r w:rsidRPr="009766FE">
        <w:rPr>
          <w:rStyle w:val="Strong"/>
          <w:rFonts w:cs="Times New Roman"/>
          <w:szCs w:val="28"/>
          <w:bdr w:val="none" w:sz="0" w:space="0" w:color="auto" w:frame="1"/>
        </w:rPr>
        <w:lastRenderedPageBreak/>
        <w:t xml:space="preserve">Câu </w:t>
      </w:r>
      <w:r>
        <w:rPr>
          <w:rFonts w:cs="Times New Roman"/>
          <w:b/>
          <w:szCs w:val="28"/>
          <w:lang w:val="vi-VN"/>
        </w:rPr>
        <w:t>1.</w:t>
      </w:r>
      <w:r w:rsidRPr="009766FE">
        <w:rPr>
          <w:rFonts w:cs="Times New Roman"/>
          <w:b/>
          <w:szCs w:val="28"/>
        </w:rPr>
        <w:t xml:space="preserve"> </w:t>
      </w:r>
      <w:r w:rsidRPr="009766FE">
        <w:rPr>
          <w:rFonts w:cs="Times New Roman"/>
          <w:szCs w:val="28"/>
        </w:rPr>
        <w:t xml:space="preserve">Khi ô tô đi vào bùn dễ bị sa lầy. Em hãy cho biết trong hiện tượng này ma sát có lợi hay có hại? Vì sao? </w:t>
      </w:r>
      <w:r w:rsidRPr="009766FE">
        <w:rPr>
          <w:rStyle w:val="Strong"/>
          <w:rFonts w:cs="Times New Roman"/>
          <w:b w:val="0"/>
          <w:szCs w:val="28"/>
          <w:bdr w:val="none" w:sz="0" w:space="0" w:color="auto" w:frame="1"/>
        </w:rPr>
        <w:t xml:space="preserve">Em hãy nêu một số biện pháp khắc phục hiện tượng </w:t>
      </w:r>
      <w:r>
        <w:rPr>
          <w:rStyle w:val="Strong"/>
          <w:rFonts w:cs="Times New Roman"/>
          <w:b w:val="0"/>
          <w:szCs w:val="28"/>
          <w:bdr w:val="none" w:sz="0" w:space="0" w:color="auto" w:frame="1"/>
          <w:lang w:val="vi-VN"/>
        </w:rPr>
        <w:t>này?</w:t>
      </w:r>
    </w:p>
    <w:p w:rsidR="009766FE" w:rsidRDefault="009766FE" w:rsidP="009766FE">
      <w:pPr>
        <w:contextualSpacing/>
        <w:jc w:val="both"/>
        <w:rPr>
          <w:rFonts w:cs="Times New Roman"/>
          <w:szCs w:val="28"/>
        </w:rPr>
      </w:pPr>
      <w:r w:rsidRPr="009766FE">
        <w:rPr>
          <w:rFonts w:cs="Times New Roman"/>
          <w:b/>
          <w:szCs w:val="28"/>
        </w:rPr>
        <w:t xml:space="preserve">Câu </w:t>
      </w:r>
      <w:r>
        <w:rPr>
          <w:rFonts w:cs="Times New Roman"/>
          <w:b/>
          <w:szCs w:val="28"/>
          <w:lang w:val="vi-VN"/>
        </w:rPr>
        <w:t>2.</w:t>
      </w:r>
      <w:r w:rsidRPr="009766FE">
        <w:rPr>
          <w:rFonts w:cs="Times New Roman"/>
          <w:b/>
          <w:szCs w:val="28"/>
        </w:rPr>
        <w:t xml:space="preserve"> </w:t>
      </w:r>
      <w:r w:rsidRPr="009766FE">
        <w:rPr>
          <w:rFonts w:cs="Times New Roman"/>
          <w:szCs w:val="28"/>
        </w:rPr>
        <w:t xml:space="preserve">Em hãy lấy một ví dụ </w:t>
      </w:r>
      <w:r w:rsidRPr="009766FE">
        <w:rPr>
          <w:szCs w:val="28"/>
        </w:rPr>
        <w:t>để chứng tỏ năng lượng đặc trưng cho khả năng tác dụng lực</w:t>
      </w:r>
      <w:r w:rsidRPr="009766FE">
        <w:rPr>
          <w:rFonts w:cs="Times New Roman"/>
          <w:szCs w:val="28"/>
        </w:rPr>
        <w:t>?</w:t>
      </w:r>
    </w:p>
    <w:p w:rsidR="009766FE" w:rsidRDefault="009766FE" w:rsidP="009766FE">
      <w:pPr>
        <w:contextualSpacing/>
        <w:jc w:val="both"/>
        <w:rPr>
          <w:rFonts w:cs="Times New Roman"/>
          <w:szCs w:val="28"/>
          <w:lang w:val="vi-VN"/>
        </w:rPr>
      </w:pPr>
      <w:r w:rsidRPr="009766FE">
        <w:rPr>
          <w:rFonts w:cs="Times New Roman"/>
          <w:b/>
          <w:szCs w:val="28"/>
          <w:lang w:val="vi-VN"/>
        </w:rPr>
        <w:t>Câu 3.</w:t>
      </w:r>
      <w:r>
        <w:rPr>
          <w:rFonts w:cs="Times New Roman"/>
          <w:szCs w:val="28"/>
          <w:lang w:val="vi-VN"/>
        </w:rPr>
        <w:t xml:space="preserve"> Sử dụng đồng hồ đo điện đa năng để đo lượng điện năng tiêu thụ của một bóng đèn, đồng hồ chỉ 2,5 kWh. Tuy nhiên, theo tính toán cho thấy bóng đèn chỉ tiêu thụ năng lượng là 2,4 kWh. Theo em, định luật bảo toàn năng lượng còn đúng trong trường hợp này không?</w:t>
      </w:r>
    </w:p>
    <w:p w:rsidR="009766FE" w:rsidRDefault="009766FE" w:rsidP="009766FE">
      <w:pPr>
        <w:contextualSpacing/>
        <w:jc w:val="both"/>
        <w:rPr>
          <w:rFonts w:cs="Times New Roman"/>
          <w:szCs w:val="28"/>
          <w:lang w:val="vi-VN"/>
        </w:rPr>
      </w:pPr>
      <w:r w:rsidRPr="009766FE">
        <w:rPr>
          <w:rFonts w:cs="Times New Roman"/>
          <w:b/>
          <w:szCs w:val="28"/>
          <w:lang w:val="vi-VN"/>
        </w:rPr>
        <w:t xml:space="preserve">Câu </w:t>
      </w:r>
      <w:r>
        <w:rPr>
          <w:rFonts w:cs="Times New Roman"/>
          <w:b/>
          <w:szCs w:val="28"/>
          <w:lang w:val="vi-VN"/>
        </w:rPr>
        <w:t xml:space="preserve">4. </w:t>
      </w:r>
      <w:r w:rsidRPr="009766FE">
        <w:rPr>
          <w:rFonts w:cs="Times New Roman"/>
          <w:szCs w:val="28"/>
          <w:lang w:val="vi-VN"/>
        </w:rPr>
        <w:t>Hãy kể tên các thiết bị/ dụng cụ</w:t>
      </w:r>
      <w:r>
        <w:rPr>
          <w:rFonts w:cs="Times New Roman"/>
          <w:szCs w:val="28"/>
          <w:lang w:val="vi-VN"/>
        </w:rPr>
        <w:t xml:space="preserve"> tiêu thụ điện năng biến đổi thành nhiệt năng, quang năng, cơ năng để có thể sử dụng trực tiếp.</w:t>
      </w:r>
    </w:p>
    <w:p w:rsidR="009766FE" w:rsidRDefault="009766FE" w:rsidP="009766FE">
      <w:pPr>
        <w:contextualSpacing/>
        <w:jc w:val="both"/>
        <w:rPr>
          <w:rFonts w:cs="Times New Roman"/>
          <w:szCs w:val="28"/>
          <w:lang w:val="vi-VN"/>
        </w:rPr>
      </w:pPr>
      <w:r w:rsidRPr="009766FE">
        <w:rPr>
          <w:rFonts w:cs="Times New Roman"/>
          <w:b/>
          <w:szCs w:val="28"/>
          <w:lang w:val="vi-VN"/>
        </w:rPr>
        <w:t>Câu 5.</w:t>
      </w:r>
      <w:r>
        <w:rPr>
          <w:rFonts w:cs="Times New Roman"/>
          <w:szCs w:val="28"/>
          <w:lang w:val="vi-VN"/>
        </w:rPr>
        <w:t xml:space="preserve"> Hãy giải thích tại sao xích xe đạp phải thường xuyên tra dầu nhớt?</w:t>
      </w:r>
    </w:p>
    <w:p w:rsidR="009766FE" w:rsidRPr="009766FE" w:rsidRDefault="009766FE" w:rsidP="009766FE">
      <w:pPr>
        <w:contextualSpacing/>
        <w:jc w:val="both"/>
        <w:rPr>
          <w:rFonts w:cs="Times New Roman"/>
          <w:szCs w:val="28"/>
          <w:lang w:val="vi-VN"/>
        </w:rPr>
      </w:pPr>
      <w:r w:rsidRPr="009766FE">
        <w:rPr>
          <w:rFonts w:cs="Times New Roman"/>
          <w:b/>
          <w:szCs w:val="28"/>
          <w:lang w:val="vi-VN"/>
        </w:rPr>
        <w:t>Câu 6</w:t>
      </w:r>
      <w:r>
        <w:rPr>
          <w:rFonts w:cs="Times New Roman"/>
          <w:szCs w:val="28"/>
          <w:lang w:val="vi-VN"/>
        </w:rPr>
        <w:t>. Kkhi treo vật nặng có trọng lượng 1N, lò xo dãn ra 0,5 cm. Hỏi khi treo vật nặng có trọng lượng 3N thì lò xo ấy dãn ra bao nhiêu?</w:t>
      </w:r>
    </w:p>
    <w:p w:rsidR="00F914B1" w:rsidRPr="009766FE" w:rsidRDefault="009766FE" w:rsidP="009766FE">
      <w:pPr>
        <w:contextualSpacing/>
        <w:jc w:val="both"/>
        <w:rPr>
          <w:rFonts w:cs="Times New Roman"/>
          <w:bCs/>
          <w:szCs w:val="28"/>
          <w:lang w:val="vi-VN"/>
        </w:rPr>
      </w:pPr>
      <w:r w:rsidRPr="009766FE">
        <w:rPr>
          <w:rFonts w:cs="Times New Roman"/>
          <w:szCs w:val="28"/>
        </w:rPr>
        <w:t xml:space="preserve"> </w:t>
      </w:r>
      <w:r>
        <w:rPr>
          <w:rFonts w:cs="Times New Roman"/>
          <w:bCs/>
          <w:szCs w:val="28"/>
          <w:lang w:val="vi-VN"/>
        </w:rPr>
        <w:t>Hết.</w:t>
      </w:r>
    </w:p>
    <w:sectPr w:rsidR="00F914B1" w:rsidRPr="009766FE"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FE"/>
    <w:rsid w:val="001B2E4C"/>
    <w:rsid w:val="00341165"/>
    <w:rsid w:val="004675DA"/>
    <w:rsid w:val="009766FE"/>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6303"/>
  <w15:chartTrackingRefBased/>
  <w15:docId w15:val="{A9D51039-1451-4DD8-A4D6-DCD59E8A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6FE"/>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9766F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76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2023-04-18T08:07:00Z</dcterms:created>
  <dcterms:modified xsi:type="dcterms:W3CDTF">2023-04-18T08:28:00Z</dcterms:modified>
</cp:coreProperties>
</file>