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BE" w:rsidRDefault="00544ABE">
      <w:pPr>
        <w:pStyle w:val="BodyText"/>
        <w:spacing w:before="2"/>
        <w:ind w:left="0"/>
        <w:jc w:val="left"/>
        <w:rPr>
          <w:sz w:val="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5740"/>
      </w:tblGrid>
      <w:tr w:rsidR="00544ABE">
        <w:trPr>
          <w:trHeight w:val="1185"/>
        </w:trPr>
        <w:tc>
          <w:tcPr>
            <w:tcW w:w="3773" w:type="dxa"/>
          </w:tcPr>
          <w:p w:rsidR="00544ABE" w:rsidRDefault="00B46405">
            <w:pPr>
              <w:pStyle w:val="TableParagraph"/>
              <w:spacing w:line="287" w:lineRule="exact"/>
              <w:ind w:right="28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TRƯỜNG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THCS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NGUYỄN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DU</w:t>
            </w:r>
          </w:p>
          <w:p w:rsidR="00544ABE" w:rsidRPr="00515CA3" w:rsidRDefault="00B46405">
            <w:pPr>
              <w:pStyle w:val="TableParagraph"/>
              <w:spacing w:before="1" w:line="240" w:lineRule="auto"/>
              <w:ind w:right="347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>TỔ</w:t>
            </w:r>
            <w:r>
              <w:rPr>
                <w:b/>
                <w:spacing w:val="-16"/>
                <w:sz w:val="26"/>
              </w:rPr>
              <w:t xml:space="preserve"> </w:t>
            </w:r>
            <w:r w:rsidR="00515CA3">
              <w:rPr>
                <w:b/>
                <w:sz w:val="26"/>
                <w:u w:val="single"/>
                <w:lang w:val="en-US"/>
              </w:rPr>
              <w:t>NGOẠI NGỮ</w:t>
            </w:r>
          </w:p>
          <w:p w:rsidR="00544ABE" w:rsidRDefault="00B46405">
            <w:pPr>
              <w:pStyle w:val="TableParagraph"/>
              <w:spacing w:before="119" w:line="240" w:lineRule="auto"/>
              <w:ind w:left="3" w:right="347"/>
              <w:jc w:val="center"/>
              <w:rPr>
                <w:sz w:val="26"/>
              </w:rPr>
            </w:pPr>
            <w:r>
              <w:rPr>
                <w:sz w:val="26"/>
              </w:rPr>
              <w:t>Số: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04/KH-</w:t>
            </w:r>
            <w:r>
              <w:rPr>
                <w:spacing w:val="-4"/>
                <w:sz w:val="26"/>
              </w:rPr>
              <w:t>BDTX</w:t>
            </w:r>
          </w:p>
        </w:tc>
        <w:tc>
          <w:tcPr>
            <w:tcW w:w="5740" w:type="dxa"/>
          </w:tcPr>
          <w:p w:rsidR="00544ABE" w:rsidRDefault="00B46405">
            <w:pPr>
              <w:pStyle w:val="TableParagraph"/>
              <w:spacing w:line="287" w:lineRule="exact"/>
              <w:ind w:left="333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NAM</w:t>
            </w:r>
          </w:p>
          <w:p w:rsidR="00544ABE" w:rsidRDefault="00B46405">
            <w:pPr>
              <w:pStyle w:val="TableParagraph"/>
              <w:spacing w:before="1" w:line="240" w:lineRule="auto"/>
              <w:ind w:left="7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</w:t>
            </w:r>
            <w:r>
              <w:rPr>
                <w:spacing w:val="-39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ộc</w:t>
            </w:r>
            <w:r>
              <w:rPr>
                <w:b/>
                <w:spacing w:val="-16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lập</w:t>
            </w:r>
            <w:r>
              <w:rPr>
                <w:b/>
                <w:spacing w:val="-1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-</w:t>
            </w:r>
            <w:r>
              <w:rPr>
                <w:b/>
                <w:spacing w:val="-1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Tự</w:t>
            </w:r>
            <w:r>
              <w:rPr>
                <w:b/>
                <w:spacing w:val="-1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do</w:t>
            </w:r>
            <w:r>
              <w:rPr>
                <w:b/>
                <w:spacing w:val="-1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-</w:t>
            </w:r>
            <w:r>
              <w:rPr>
                <w:b/>
                <w:spacing w:val="-1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Hạnh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phúc</w:t>
            </w:r>
          </w:p>
          <w:p w:rsidR="00544ABE" w:rsidRDefault="00544ABE">
            <w:pPr>
              <w:pStyle w:val="TableParagraph"/>
              <w:spacing w:line="240" w:lineRule="auto"/>
              <w:rPr>
                <w:sz w:val="26"/>
              </w:rPr>
            </w:pPr>
          </w:p>
          <w:p w:rsidR="00544ABE" w:rsidRDefault="00B46405">
            <w:pPr>
              <w:pStyle w:val="TableParagraph"/>
              <w:spacing w:line="279" w:lineRule="exact"/>
              <w:ind w:left="75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Thuận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Hạnh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12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9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pacing w:val="-4"/>
                <w:sz w:val="26"/>
              </w:rPr>
              <w:t>2023</w:t>
            </w:r>
          </w:p>
        </w:tc>
      </w:tr>
    </w:tbl>
    <w:p w:rsidR="00544ABE" w:rsidRDefault="00B46405">
      <w:pPr>
        <w:spacing w:before="292" w:line="298" w:lineRule="exact"/>
        <w:ind w:right="17"/>
        <w:jc w:val="center"/>
        <w:rPr>
          <w:b/>
          <w:sz w:val="26"/>
        </w:rPr>
      </w:pPr>
      <w:r>
        <w:rPr>
          <w:b/>
          <w:sz w:val="26"/>
        </w:rPr>
        <w:t>KẾ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HOẠCH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BỒI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DƯỠNG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THƯỜNG</w:t>
      </w:r>
      <w:r>
        <w:rPr>
          <w:b/>
          <w:spacing w:val="-6"/>
          <w:sz w:val="26"/>
        </w:rPr>
        <w:t xml:space="preserve"> </w:t>
      </w:r>
      <w:r>
        <w:rPr>
          <w:b/>
          <w:spacing w:val="-4"/>
          <w:sz w:val="26"/>
        </w:rPr>
        <w:t>XUYÊN</w:t>
      </w:r>
    </w:p>
    <w:p w:rsidR="00544ABE" w:rsidRDefault="00B46405">
      <w:pPr>
        <w:spacing w:line="298" w:lineRule="exact"/>
        <w:ind w:right="80"/>
        <w:jc w:val="center"/>
        <w:rPr>
          <w:b/>
          <w:sz w:val="26"/>
        </w:rPr>
      </w:pPr>
      <w:r>
        <w:rPr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NĂM</w:t>
      </w:r>
      <w:r>
        <w:rPr>
          <w:b/>
          <w:spacing w:val="-5"/>
          <w:sz w:val="26"/>
          <w:u w:val="single"/>
        </w:rPr>
        <w:t xml:space="preserve"> </w:t>
      </w:r>
      <w:r>
        <w:rPr>
          <w:b/>
          <w:sz w:val="26"/>
          <w:u w:val="single"/>
        </w:rPr>
        <w:t>HỌC</w:t>
      </w:r>
      <w:r>
        <w:rPr>
          <w:b/>
          <w:spacing w:val="-4"/>
          <w:sz w:val="26"/>
          <w:u w:val="single"/>
        </w:rPr>
        <w:t xml:space="preserve"> </w:t>
      </w:r>
      <w:r w:rsidR="00515CA3">
        <w:rPr>
          <w:b/>
          <w:sz w:val="26"/>
          <w:u w:val="single"/>
        </w:rPr>
        <w:t>202</w:t>
      </w:r>
      <w:r w:rsidR="00515CA3">
        <w:rPr>
          <w:b/>
          <w:sz w:val="26"/>
          <w:u w:val="single"/>
          <w:lang w:val="en-US"/>
        </w:rPr>
        <w:t xml:space="preserve">3 </w:t>
      </w:r>
      <w:r>
        <w:rPr>
          <w:b/>
          <w:sz w:val="26"/>
          <w:u w:val="single"/>
        </w:rPr>
        <w:t>-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pacing w:val="-4"/>
          <w:sz w:val="26"/>
          <w:u w:val="single"/>
        </w:rPr>
        <w:t>2024</w:t>
      </w:r>
    </w:p>
    <w:p w:rsidR="00544ABE" w:rsidRDefault="00544ABE">
      <w:pPr>
        <w:pStyle w:val="BodyText"/>
        <w:ind w:left="0"/>
        <w:jc w:val="left"/>
        <w:rPr>
          <w:b/>
          <w:sz w:val="26"/>
        </w:rPr>
      </w:pPr>
    </w:p>
    <w:p w:rsidR="00544ABE" w:rsidRDefault="00B46405">
      <w:pPr>
        <w:spacing w:line="252" w:lineRule="auto"/>
        <w:ind w:left="107" w:right="59" w:firstLine="566"/>
        <w:rPr>
          <w:i/>
          <w:sz w:val="28"/>
        </w:rPr>
      </w:pPr>
      <w:r>
        <w:rPr>
          <w:i/>
          <w:sz w:val="28"/>
        </w:rPr>
        <w:t>Căn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cứ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Thông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tư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17/2019/TT-BGD&amp;ĐT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01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tháng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11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năm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2019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Bộ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Giáo dục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Đào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tạo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về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việc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ban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hành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chương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trình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bồi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dưỡng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thường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xuyên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giáo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viên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các cơ sở giáo dục phổ thông;</w:t>
      </w:r>
    </w:p>
    <w:p w:rsidR="00544ABE" w:rsidRDefault="00B46405">
      <w:pPr>
        <w:ind w:left="107" w:right="82" w:firstLine="566"/>
        <w:rPr>
          <w:i/>
          <w:sz w:val="28"/>
        </w:rPr>
      </w:pPr>
      <w:r>
        <w:rPr>
          <w:i/>
          <w:sz w:val="28"/>
        </w:rPr>
        <w:t>Căn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cứ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thông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18/2019/TT-BGDĐT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1/11/2019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Bộ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Giáo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dục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Đào</w:t>
      </w:r>
      <w:r>
        <w:rPr>
          <w:i/>
          <w:sz w:val="28"/>
        </w:rPr>
        <w:t xml:space="preserve"> tạo ban hành chương trình BDTX cán bộ quản lý cơ sở giáo dục phổ thông;</w:t>
      </w:r>
    </w:p>
    <w:p w:rsidR="00544ABE" w:rsidRDefault="00B46405">
      <w:pPr>
        <w:ind w:left="107" w:right="59" w:firstLine="566"/>
        <w:rPr>
          <w:i/>
          <w:sz w:val="28"/>
        </w:rPr>
      </w:pPr>
      <w:r>
        <w:rPr>
          <w:i/>
          <w:sz w:val="28"/>
        </w:rPr>
        <w:t>Căn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cứ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kế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hoạch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số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71/KH-SGDĐT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24/7/2023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Sở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Giáo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dục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Đào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tạo về việc ban hành Kế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hoạch BDTX giáo viên, cán bộ quản lý cơ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sở giáo dục mầm non, cơ sở giáo dục phổ thông, giá</w:t>
      </w:r>
      <w:r>
        <w:rPr>
          <w:i/>
          <w:sz w:val="28"/>
        </w:rPr>
        <w:t>o dục thường xuyên năm học 2023 - 2024;</w:t>
      </w:r>
    </w:p>
    <w:p w:rsidR="00544ABE" w:rsidRDefault="00B46405">
      <w:pPr>
        <w:ind w:left="107" w:right="123" w:firstLine="566"/>
        <w:jc w:val="both"/>
        <w:rPr>
          <w:i/>
          <w:sz w:val="28"/>
        </w:rPr>
      </w:pPr>
      <w:r>
        <w:rPr>
          <w:i/>
          <w:sz w:val="28"/>
        </w:rPr>
        <w:t>Căn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cứ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kế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hoạch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số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560/KH-PGDĐT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8/9/2023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Phòng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Giáo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dục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Đào tạo về việc ban hành Kế hoạch BDTX giáo viên, cán bộ quản lý cơ sở giáo dục mầm non, cơ sở giáo dục phổ thông năm học 2023-2024.</w:t>
      </w:r>
    </w:p>
    <w:p w:rsidR="00544ABE" w:rsidRDefault="00B46405">
      <w:pPr>
        <w:ind w:left="107" w:right="116" w:firstLine="566"/>
        <w:jc w:val="both"/>
        <w:rPr>
          <w:i/>
          <w:sz w:val="28"/>
        </w:rPr>
      </w:pPr>
      <w:r>
        <w:rPr>
          <w:i/>
          <w:sz w:val="28"/>
        </w:rPr>
        <w:t>Thực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hiện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kế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hoạch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số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46/KH-BDTX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tháng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9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năm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2023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trường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THCS Nguyễn Du về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kế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hoạch bồi dưỡng thường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xuyên năm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học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2023-2024.</w:t>
      </w:r>
    </w:p>
    <w:p w:rsidR="00544ABE" w:rsidRDefault="00B46405">
      <w:pPr>
        <w:ind w:left="107" w:right="511" w:firstLine="720"/>
        <w:jc w:val="both"/>
        <w:rPr>
          <w:i/>
          <w:sz w:val="26"/>
        </w:rPr>
      </w:pPr>
      <w:r>
        <w:rPr>
          <w:i/>
          <w:sz w:val="26"/>
        </w:rPr>
        <w:t>Tổ</w:t>
      </w:r>
      <w:r>
        <w:rPr>
          <w:i/>
          <w:spacing w:val="-13"/>
          <w:sz w:val="26"/>
        </w:rPr>
        <w:t xml:space="preserve"> </w:t>
      </w:r>
      <w:r w:rsidR="00515CA3">
        <w:rPr>
          <w:i/>
          <w:sz w:val="26"/>
          <w:lang w:val="en-US"/>
        </w:rPr>
        <w:t>Ngoại Ngữ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lập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kế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hoạch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bồi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dưỡng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thường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xuyên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(BDTX)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năm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2023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2024 như sau:</w:t>
      </w:r>
    </w:p>
    <w:p w:rsidR="00544ABE" w:rsidRDefault="00B46405">
      <w:pPr>
        <w:pStyle w:val="Heading2"/>
        <w:numPr>
          <w:ilvl w:val="0"/>
          <w:numId w:val="1"/>
        </w:numPr>
        <w:tabs>
          <w:tab w:val="left" w:pos="311"/>
        </w:tabs>
        <w:ind w:left="311" w:hanging="204"/>
        <w:jc w:val="both"/>
      </w:pPr>
      <w:r>
        <w:t>Mục</w:t>
      </w:r>
      <w:r>
        <w:rPr>
          <w:spacing w:val="-14"/>
        </w:rPr>
        <w:t xml:space="preserve"> </w:t>
      </w:r>
      <w:r>
        <w:t>đích</w:t>
      </w:r>
      <w:r>
        <w:rPr>
          <w:spacing w:val="-13"/>
        </w:rPr>
        <w:t xml:space="preserve"> </w:t>
      </w:r>
      <w:r>
        <w:rPr>
          <w:spacing w:val="-4"/>
        </w:rPr>
        <w:t>BDTX</w:t>
      </w:r>
    </w:p>
    <w:p w:rsidR="00544ABE" w:rsidRDefault="00B46405">
      <w:pPr>
        <w:pStyle w:val="BodyText"/>
        <w:ind w:right="114" w:firstLine="720"/>
      </w:pPr>
      <w:r>
        <w:t>Bồi</w:t>
      </w:r>
      <w:r>
        <w:rPr>
          <w:spacing w:val="-8"/>
        </w:rPr>
        <w:t xml:space="preserve"> </w:t>
      </w:r>
      <w:r>
        <w:t>dưỡng</w:t>
      </w:r>
      <w:r>
        <w:rPr>
          <w:spacing w:val="-8"/>
        </w:rPr>
        <w:t xml:space="preserve"> </w:t>
      </w:r>
      <w:r>
        <w:t>theo</w:t>
      </w:r>
      <w:r>
        <w:rPr>
          <w:spacing w:val="-8"/>
        </w:rPr>
        <w:t xml:space="preserve"> </w:t>
      </w:r>
      <w:r>
        <w:t>yêu</w:t>
      </w:r>
      <w:r>
        <w:rPr>
          <w:spacing w:val="-7"/>
        </w:rPr>
        <w:t xml:space="preserve"> </w:t>
      </w:r>
      <w:r>
        <w:t>cầu</w:t>
      </w:r>
      <w:r>
        <w:rPr>
          <w:spacing w:val="-7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vị</w:t>
      </w:r>
      <w:r>
        <w:rPr>
          <w:spacing w:val="-8"/>
        </w:rPr>
        <w:t xml:space="preserve"> </w:t>
      </w:r>
      <w:r>
        <w:t>trí</w:t>
      </w:r>
      <w:r>
        <w:rPr>
          <w:spacing w:val="-8"/>
        </w:rPr>
        <w:t xml:space="preserve"> </w:t>
      </w:r>
      <w:r>
        <w:t>việc</w:t>
      </w:r>
      <w:r>
        <w:rPr>
          <w:spacing w:val="-11"/>
        </w:rPr>
        <w:t xml:space="preserve"> </w:t>
      </w:r>
      <w:r>
        <w:t>làm;</w:t>
      </w:r>
      <w:r>
        <w:rPr>
          <w:spacing w:val="-9"/>
        </w:rPr>
        <w:t xml:space="preserve"> </w:t>
      </w:r>
      <w:r>
        <w:t>bồi</w:t>
      </w:r>
      <w:r>
        <w:rPr>
          <w:spacing w:val="-7"/>
        </w:rPr>
        <w:t xml:space="preserve"> </w:t>
      </w:r>
      <w:r>
        <w:t>dưỡng</w:t>
      </w:r>
      <w:r>
        <w:rPr>
          <w:spacing w:val="-8"/>
        </w:rPr>
        <w:t xml:space="preserve"> </w:t>
      </w:r>
      <w:r>
        <w:t>kiến</w:t>
      </w:r>
      <w:r>
        <w:rPr>
          <w:spacing w:val="-7"/>
        </w:rPr>
        <w:t xml:space="preserve"> </w:t>
      </w:r>
      <w:r>
        <w:t>thức,</w:t>
      </w:r>
      <w:r>
        <w:rPr>
          <w:spacing w:val="-9"/>
        </w:rPr>
        <w:t xml:space="preserve"> </w:t>
      </w:r>
      <w:r>
        <w:t>kỹ</w:t>
      </w:r>
      <w:r>
        <w:rPr>
          <w:spacing w:val="-8"/>
        </w:rPr>
        <w:t xml:space="preserve"> </w:t>
      </w:r>
      <w:r>
        <w:t>năng</w:t>
      </w:r>
      <w:r>
        <w:rPr>
          <w:spacing w:val="-7"/>
        </w:rPr>
        <w:t xml:space="preserve"> </w:t>
      </w:r>
      <w:r>
        <w:t>chuyên ngành</w:t>
      </w:r>
      <w:r>
        <w:rPr>
          <w:spacing w:val="-18"/>
        </w:rPr>
        <w:t xml:space="preserve"> </w:t>
      </w:r>
      <w:r>
        <w:t>bắt</w:t>
      </w:r>
      <w:r>
        <w:rPr>
          <w:spacing w:val="-17"/>
        </w:rPr>
        <w:t xml:space="preserve"> </w:t>
      </w:r>
      <w:r>
        <w:t>buộc</w:t>
      </w:r>
      <w:r>
        <w:rPr>
          <w:spacing w:val="-18"/>
        </w:rPr>
        <w:t xml:space="preserve"> </w:t>
      </w:r>
      <w:r>
        <w:t>hàng</w:t>
      </w:r>
      <w:r>
        <w:rPr>
          <w:spacing w:val="-17"/>
        </w:rPr>
        <w:t xml:space="preserve"> </w:t>
      </w:r>
      <w:r>
        <w:t>năm</w:t>
      </w:r>
      <w:r>
        <w:rPr>
          <w:spacing w:val="-18"/>
        </w:rPr>
        <w:t xml:space="preserve"> </w:t>
      </w:r>
      <w:r>
        <w:t>đối</w:t>
      </w:r>
      <w:r>
        <w:rPr>
          <w:spacing w:val="-17"/>
        </w:rPr>
        <w:t xml:space="preserve"> </w:t>
      </w:r>
      <w:r>
        <w:t>với</w:t>
      </w:r>
      <w:r>
        <w:rPr>
          <w:spacing w:val="-18"/>
        </w:rPr>
        <w:t xml:space="preserve"> </w:t>
      </w:r>
      <w:r>
        <w:t>giáo</w:t>
      </w:r>
      <w:r>
        <w:rPr>
          <w:spacing w:val="-17"/>
        </w:rPr>
        <w:t xml:space="preserve"> </w:t>
      </w:r>
      <w:r>
        <w:t>viên,</w:t>
      </w:r>
      <w:r>
        <w:rPr>
          <w:spacing w:val="-18"/>
        </w:rPr>
        <w:t xml:space="preserve"> </w:t>
      </w:r>
      <w:r>
        <w:t>cán</w:t>
      </w:r>
      <w:r>
        <w:rPr>
          <w:spacing w:val="-17"/>
        </w:rPr>
        <w:t xml:space="preserve"> </w:t>
      </w:r>
      <w:r>
        <w:t>bộ</w:t>
      </w:r>
      <w:r>
        <w:rPr>
          <w:spacing w:val="-18"/>
        </w:rPr>
        <w:t xml:space="preserve"> </w:t>
      </w:r>
      <w:r>
        <w:t>quản</w:t>
      </w:r>
      <w:r>
        <w:rPr>
          <w:spacing w:val="-17"/>
        </w:rPr>
        <w:t xml:space="preserve"> </w:t>
      </w:r>
      <w:r>
        <w:t>lý;</w:t>
      </w:r>
      <w:r>
        <w:rPr>
          <w:spacing w:val="-18"/>
        </w:rPr>
        <w:t xml:space="preserve"> </w:t>
      </w:r>
      <w:r>
        <w:t>là</w:t>
      </w:r>
      <w:r>
        <w:rPr>
          <w:spacing w:val="-17"/>
        </w:rPr>
        <w:t xml:space="preserve"> </w:t>
      </w:r>
      <w:r>
        <w:t>căn</w:t>
      </w:r>
      <w:r>
        <w:rPr>
          <w:spacing w:val="-18"/>
        </w:rPr>
        <w:t xml:space="preserve"> </w:t>
      </w:r>
      <w:r>
        <w:t>cứ</w:t>
      </w:r>
      <w:r>
        <w:rPr>
          <w:spacing w:val="-17"/>
        </w:rPr>
        <w:t xml:space="preserve"> </w:t>
      </w:r>
      <w:r>
        <w:t>để</w:t>
      </w:r>
      <w:r>
        <w:rPr>
          <w:spacing w:val="-18"/>
        </w:rPr>
        <w:t xml:space="preserve"> </w:t>
      </w:r>
      <w:r>
        <w:t>quản</w:t>
      </w:r>
      <w:r>
        <w:rPr>
          <w:spacing w:val="-17"/>
        </w:rPr>
        <w:t xml:space="preserve"> </w:t>
      </w:r>
      <w:r>
        <w:t>lý,</w:t>
      </w:r>
      <w:r>
        <w:rPr>
          <w:spacing w:val="-18"/>
        </w:rPr>
        <w:t xml:space="preserve"> </w:t>
      </w:r>
      <w:r>
        <w:t>chỉ</w:t>
      </w:r>
      <w:r>
        <w:rPr>
          <w:spacing w:val="-17"/>
        </w:rPr>
        <w:t xml:space="preserve"> </w:t>
      </w:r>
      <w:r>
        <w:t xml:space="preserve">đạo, </w:t>
      </w:r>
      <w:r>
        <w:rPr>
          <w:spacing w:val="-2"/>
        </w:rPr>
        <w:t>tổ</w:t>
      </w:r>
      <w:r>
        <w:rPr>
          <w:spacing w:val="-18"/>
        </w:rPr>
        <w:t xml:space="preserve"> </w:t>
      </w:r>
      <w:r>
        <w:rPr>
          <w:spacing w:val="-2"/>
        </w:rPr>
        <w:t>chức</w:t>
      </w:r>
      <w:r>
        <w:rPr>
          <w:spacing w:val="-15"/>
        </w:rPr>
        <w:t xml:space="preserve"> </w:t>
      </w:r>
      <w:r>
        <w:rPr>
          <w:spacing w:val="-2"/>
        </w:rPr>
        <w:t>bồi</w:t>
      </w:r>
      <w:r>
        <w:rPr>
          <w:spacing w:val="-16"/>
        </w:rPr>
        <w:t xml:space="preserve"> </w:t>
      </w:r>
      <w:r>
        <w:rPr>
          <w:spacing w:val="-2"/>
        </w:rPr>
        <w:t>dưỡng,</w:t>
      </w:r>
      <w:r>
        <w:rPr>
          <w:spacing w:val="-15"/>
        </w:rPr>
        <w:t xml:space="preserve"> </w:t>
      </w:r>
      <w:r>
        <w:rPr>
          <w:spacing w:val="-2"/>
        </w:rPr>
        <w:t>tự</w:t>
      </w:r>
      <w:r>
        <w:rPr>
          <w:spacing w:val="-16"/>
        </w:rPr>
        <w:t xml:space="preserve"> </w:t>
      </w:r>
      <w:r>
        <w:rPr>
          <w:spacing w:val="-2"/>
        </w:rPr>
        <w:t>bồi</w:t>
      </w:r>
      <w:r>
        <w:rPr>
          <w:spacing w:val="-15"/>
        </w:rPr>
        <w:t xml:space="preserve"> </w:t>
      </w:r>
      <w:r>
        <w:rPr>
          <w:spacing w:val="-2"/>
        </w:rPr>
        <w:t>dưỡng</w:t>
      </w:r>
      <w:r>
        <w:rPr>
          <w:spacing w:val="-16"/>
        </w:rPr>
        <w:t xml:space="preserve"> </w:t>
      </w:r>
      <w:r>
        <w:rPr>
          <w:spacing w:val="-2"/>
        </w:rPr>
        <w:t>nhằm</w:t>
      </w:r>
      <w:r>
        <w:rPr>
          <w:spacing w:val="-15"/>
        </w:rPr>
        <w:t xml:space="preserve"> </w:t>
      </w:r>
      <w:r>
        <w:rPr>
          <w:spacing w:val="-2"/>
        </w:rPr>
        <w:t>nâng</w:t>
      </w:r>
      <w:r>
        <w:rPr>
          <w:spacing w:val="-16"/>
        </w:rPr>
        <w:t xml:space="preserve"> </w:t>
      </w:r>
      <w:r>
        <w:rPr>
          <w:spacing w:val="-2"/>
        </w:rPr>
        <w:t>cao</w:t>
      </w:r>
      <w:r>
        <w:rPr>
          <w:spacing w:val="-15"/>
        </w:rPr>
        <w:t xml:space="preserve"> </w:t>
      </w:r>
      <w:r>
        <w:rPr>
          <w:spacing w:val="-2"/>
        </w:rPr>
        <w:t>phẩm</w:t>
      </w:r>
      <w:r>
        <w:rPr>
          <w:spacing w:val="-16"/>
        </w:rPr>
        <w:t xml:space="preserve"> </w:t>
      </w:r>
      <w:r>
        <w:rPr>
          <w:spacing w:val="-2"/>
        </w:rPr>
        <w:t>chất,</w:t>
      </w:r>
      <w:r>
        <w:rPr>
          <w:spacing w:val="-15"/>
        </w:rPr>
        <w:t xml:space="preserve"> </w:t>
      </w:r>
      <w:r>
        <w:rPr>
          <w:spacing w:val="-2"/>
        </w:rPr>
        <w:t>năng</w:t>
      </w:r>
      <w:r>
        <w:rPr>
          <w:spacing w:val="-16"/>
        </w:rPr>
        <w:t xml:space="preserve"> </w:t>
      </w:r>
      <w:r>
        <w:rPr>
          <w:spacing w:val="-2"/>
        </w:rPr>
        <w:t>lực</w:t>
      </w:r>
      <w:r>
        <w:rPr>
          <w:spacing w:val="-15"/>
        </w:rPr>
        <w:t xml:space="preserve"> </w:t>
      </w:r>
      <w:r>
        <w:rPr>
          <w:spacing w:val="-2"/>
        </w:rPr>
        <w:t>chuyên</w:t>
      </w:r>
      <w:r>
        <w:rPr>
          <w:spacing w:val="-16"/>
        </w:rPr>
        <w:t xml:space="preserve"> </w:t>
      </w:r>
      <w:r>
        <w:rPr>
          <w:spacing w:val="-2"/>
        </w:rPr>
        <w:t>môn,</w:t>
      </w:r>
      <w:r>
        <w:rPr>
          <w:spacing w:val="-15"/>
        </w:rPr>
        <w:t xml:space="preserve"> </w:t>
      </w:r>
      <w:r>
        <w:rPr>
          <w:spacing w:val="-2"/>
        </w:rPr>
        <w:t xml:space="preserve">nghiệp </w:t>
      </w:r>
      <w:r>
        <w:t>vụ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giáo</w:t>
      </w:r>
      <w:r>
        <w:rPr>
          <w:spacing w:val="-3"/>
        </w:rPr>
        <w:t xml:space="preserve"> </w:t>
      </w:r>
      <w:r>
        <w:t>viên,</w:t>
      </w:r>
      <w:r>
        <w:rPr>
          <w:spacing w:val="-3"/>
        </w:rPr>
        <w:t xml:space="preserve"> </w:t>
      </w:r>
      <w:r>
        <w:t>cán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quản</w:t>
      </w:r>
      <w:r>
        <w:rPr>
          <w:spacing w:val="-1"/>
        </w:rPr>
        <w:t xml:space="preserve"> </w:t>
      </w:r>
      <w:r>
        <w:t>lý;</w:t>
      </w:r>
      <w:r>
        <w:rPr>
          <w:spacing w:val="-3"/>
        </w:rPr>
        <w:t xml:space="preserve"> </w:t>
      </w:r>
      <w:r>
        <w:t>nâng</w:t>
      </w:r>
      <w:r>
        <w:rPr>
          <w:spacing w:val="-1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mức</w:t>
      </w:r>
      <w:r>
        <w:rPr>
          <w:spacing w:val="-2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đáp</w:t>
      </w:r>
      <w:r>
        <w:rPr>
          <w:spacing w:val="-1"/>
        </w:rPr>
        <w:t xml:space="preserve"> </w:t>
      </w:r>
      <w:r>
        <w:t>ứng</w:t>
      </w:r>
      <w:r>
        <w:rPr>
          <w:spacing w:val="-1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giáo</w:t>
      </w:r>
      <w:r>
        <w:rPr>
          <w:spacing w:val="-3"/>
        </w:rPr>
        <w:t xml:space="preserve"> </w:t>
      </w:r>
      <w:r>
        <w:t>viên,</w:t>
      </w:r>
      <w:r>
        <w:rPr>
          <w:spacing w:val="-3"/>
        </w:rPr>
        <w:t xml:space="preserve"> </w:t>
      </w:r>
      <w:r>
        <w:t>cán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quản lý theo yêu cầu chuẩn nghề nghiệp.</w:t>
      </w:r>
    </w:p>
    <w:p w:rsidR="00544ABE" w:rsidRDefault="00B46405">
      <w:pPr>
        <w:pStyle w:val="BodyText"/>
        <w:ind w:right="119" w:firstLine="720"/>
      </w:pP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4"/>
        </w:rPr>
        <w:t xml:space="preserve"> </w:t>
      </w:r>
      <w:r>
        <w:t>năng</w:t>
      </w:r>
      <w:r>
        <w:rPr>
          <w:spacing w:val="-4"/>
        </w:rPr>
        <w:t xml:space="preserve"> </w:t>
      </w:r>
      <w:r>
        <w:t>lực</w:t>
      </w:r>
      <w:r>
        <w:rPr>
          <w:spacing w:val="-3"/>
        </w:rPr>
        <w:t xml:space="preserve"> </w:t>
      </w:r>
      <w:r>
        <w:t>tự</w:t>
      </w:r>
      <w:r>
        <w:rPr>
          <w:spacing w:val="-7"/>
        </w:rPr>
        <w:t xml:space="preserve"> </w:t>
      </w:r>
      <w:r>
        <w:t>học,</w:t>
      </w:r>
      <w:r>
        <w:rPr>
          <w:spacing w:val="-4"/>
        </w:rPr>
        <w:t xml:space="preserve"> </w:t>
      </w:r>
      <w:r>
        <w:t>tự</w:t>
      </w:r>
      <w:r>
        <w:rPr>
          <w:spacing w:val="-7"/>
        </w:rPr>
        <w:t xml:space="preserve"> </w:t>
      </w:r>
      <w:r>
        <w:t>bồi</w:t>
      </w:r>
      <w:r>
        <w:rPr>
          <w:spacing w:val="-2"/>
        </w:rPr>
        <w:t xml:space="preserve"> </w:t>
      </w:r>
      <w:r>
        <w:t>dưỡng,</w:t>
      </w:r>
      <w:r>
        <w:rPr>
          <w:spacing w:val="-4"/>
        </w:rPr>
        <w:t xml:space="preserve"> </w:t>
      </w:r>
      <w:r>
        <w:t>tự</w:t>
      </w:r>
      <w:r>
        <w:rPr>
          <w:spacing w:val="-7"/>
        </w:rPr>
        <w:t xml:space="preserve"> </w:t>
      </w:r>
      <w:r>
        <w:t>đánh</w:t>
      </w:r>
      <w:r>
        <w:rPr>
          <w:spacing w:val="-2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Bồi</w:t>
      </w:r>
      <w:r>
        <w:rPr>
          <w:spacing w:val="-2"/>
        </w:rPr>
        <w:t xml:space="preserve"> </w:t>
      </w:r>
      <w:r>
        <w:t>dưỡng</w:t>
      </w:r>
      <w:r>
        <w:rPr>
          <w:spacing w:val="-2"/>
        </w:rPr>
        <w:t xml:space="preserve"> </w:t>
      </w:r>
      <w:r>
        <w:t>thường xuyên của giáo viên, cán bộ quản lý; năng lực tổ chức, quản lý hoạt động Bồi dưỡng thường xuyên giáo viên, cán bộ quản lý trong nhà trường.</w:t>
      </w:r>
    </w:p>
    <w:p w:rsidR="00544ABE" w:rsidRDefault="00B46405">
      <w:pPr>
        <w:pStyle w:val="Heading2"/>
        <w:numPr>
          <w:ilvl w:val="0"/>
          <w:numId w:val="1"/>
        </w:numPr>
        <w:tabs>
          <w:tab w:val="left" w:pos="311"/>
        </w:tabs>
        <w:spacing w:line="321" w:lineRule="exact"/>
        <w:ind w:left="311" w:hanging="204"/>
        <w:jc w:val="both"/>
      </w:pPr>
      <w:r>
        <w:t>Nội</w:t>
      </w:r>
      <w:r>
        <w:rPr>
          <w:spacing w:val="-14"/>
        </w:rPr>
        <w:t xml:space="preserve"> </w:t>
      </w:r>
      <w:r>
        <w:t>dung,</w:t>
      </w:r>
      <w:r>
        <w:rPr>
          <w:spacing w:val="-15"/>
        </w:rPr>
        <w:t xml:space="preserve"> </w:t>
      </w:r>
      <w:r>
        <w:t>thời</w:t>
      </w:r>
      <w:r>
        <w:rPr>
          <w:spacing w:val="-14"/>
        </w:rPr>
        <w:t xml:space="preserve"> </w:t>
      </w:r>
      <w:r>
        <w:t>lượng</w:t>
      </w:r>
      <w:r>
        <w:rPr>
          <w:spacing w:val="-14"/>
        </w:rPr>
        <w:t xml:space="preserve"> </w:t>
      </w:r>
      <w:r>
        <w:rPr>
          <w:spacing w:val="-4"/>
        </w:rPr>
        <w:t>BDTX</w:t>
      </w:r>
    </w:p>
    <w:p w:rsidR="00544ABE" w:rsidRDefault="00B46405">
      <w:pPr>
        <w:pStyle w:val="ListParagraph"/>
        <w:numPr>
          <w:ilvl w:val="1"/>
          <w:numId w:val="1"/>
        </w:numPr>
        <w:tabs>
          <w:tab w:val="left" w:pos="577"/>
        </w:tabs>
        <w:ind w:right="114" w:firstLine="0"/>
        <w:jc w:val="both"/>
        <w:rPr>
          <w:sz w:val="28"/>
        </w:rPr>
      </w:pPr>
      <w:r>
        <w:rPr>
          <w:b/>
          <w:sz w:val="28"/>
        </w:rPr>
        <w:t>Nội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dung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bồi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dưỡng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1</w:t>
      </w:r>
      <w:r>
        <w:rPr>
          <w:sz w:val="28"/>
        </w:rPr>
        <w:t>:</w:t>
      </w:r>
      <w:r>
        <w:rPr>
          <w:spacing w:val="-18"/>
          <w:sz w:val="28"/>
        </w:rPr>
        <w:t xml:space="preserve"> </w:t>
      </w:r>
      <w:r>
        <w:rPr>
          <w:sz w:val="28"/>
        </w:rPr>
        <w:t>Khoảng</w:t>
      </w:r>
      <w:r>
        <w:rPr>
          <w:spacing w:val="-17"/>
          <w:sz w:val="28"/>
        </w:rPr>
        <w:t xml:space="preserve"> </w:t>
      </w:r>
      <w:r>
        <w:rPr>
          <w:sz w:val="28"/>
        </w:rPr>
        <w:t>01</w:t>
      </w:r>
      <w:r>
        <w:rPr>
          <w:spacing w:val="-18"/>
          <w:sz w:val="28"/>
        </w:rPr>
        <w:t xml:space="preserve"> </w:t>
      </w:r>
      <w:r>
        <w:rPr>
          <w:sz w:val="28"/>
        </w:rPr>
        <w:t>tuần/năm</w:t>
      </w:r>
      <w:r>
        <w:rPr>
          <w:spacing w:val="-17"/>
          <w:sz w:val="28"/>
        </w:rPr>
        <w:t xml:space="preserve"> </w:t>
      </w:r>
      <w:r>
        <w:rPr>
          <w:sz w:val="28"/>
        </w:rPr>
        <w:t>học</w:t>
      </w:r>
      <w:r>
        <w:rPr>
          <w:spacing w:val="-18"/>
          <w:sz w:val="28"/>
        </w:rPr>
        <w:t xml:space="preserve"> </w:t>
      </w:r>
      <w:r>
        <w:rPr>
          <w:sz w:val="28"/>
        </w:rPr>
        <w:t>(khoảng</w:t>
      </w:r>
      <w:r>
        <w:rPr>
          <w:spacing w:val="-17"/>
          <w:sz w:val="28"/>
        </w:rPr>
        <w:t xml:space="preserve"> </w:t>
      </w:r>
      <w:r>
        <w:rPr>
          <w:sz w:val="28"/>
        </w:rPr>
        <w:t>40</w:t>
      </w:r>
      <w:r>
        <w:rPr>
          <w:spacing w:val="-18"/>
          <w:sz w:val="28"/>
        </w:rPr>
        <w:t xml:space="preserve"> </w:t>
      </w:r>
      <w:r>
        <w:rPr>
          <w:sz w:val="28"/>
        </w:rPr>
        <w:t>tiết/năm</w:t>
      </w:r>
      <w:r>
        <w:rPr>
          <w:spacing w:val="-17"/>
          <w:sz w:val="28"/>
        </w:rPr>
        <w:t xml:space="preserve"> </w:t>
      </w:r>
      <w:r>
        <w:rPr>
          <w:sz w:val="28"/>
        </w:rPr>
        <w:t>học)</w:t>
      </w:r>
      <w:r>
        <w:rPr>
          <w:spacing w:val="-18"/>
          <w:sz w:val="28"/>
        </w:rPr>
        <w:t xml:space="preserve"> </w:t>
      </w:r>
      <w:r>
        <w:rPr>
          <w:sz w:val="28"/>
        </w:rPr>
        <w:t>của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GV- </w:t>
      </w:r>
      <w:r>
        <w:rPr>
          <w:spacing w:val="-2"/>
          <w:sz w:val="28"/>
        </w:rPr>
        <w:t>CBQL.</w:t>
      </w:r>
    </w:p>
    <w:p w:rsidR="00544ABE" w:rsidRDefault="00B46405">
      <w:pPr>
        <w:pStyle w:val="BodyText"/>
        <w:ind w:right="113" w:firstLine="720"/>
      </w:pPr>
      <w:r>
        <w:t>Chương trình bồi dưỡng cập nhật kiến thức,</w:t>
      </w:r>
      <w:r>
        <w:rPr>
          <w:spacing w:val="-2"/>
        </w:rPr>
        <w:t xml:space="preserve"> </w:t>
      </w:r>
      <w:r>
        <w:t>kỹ năng chuyên ngành đáp ứng yêu cầu</w:t>
      </w:r>
      <w:r>
        <w:rPr>
          <w:spacing w:val="-10"/>
        </w:rPr>
        <w:t xml:space="preserve"> </w:t>
      </w:r>
      <w:r>
        <w:t>thực</w:t>
      </w:r>
      <w:r>
        <w:rPr>
          <w:spacing w:val="-11"/>
        </w:rPr>
        <w:t xml:space="preserve"> </w:t>
      </w:r>
      <w:r>
        <w:t>hiện</w:t>
      </w:r>
      <w:r>
        <w:rPr>
          <w:spacing w:val="-10"/>
        </w:rPr>
        <w:t xml:space="preserve"> </w:t>
      </w:r>
      <w:r>
        <w:t>nhiệm</w:t>
      </w:r>
      <w:r>
        <w:rPr>
          <w:spacing w:val="-11"/>
        </w:rPr>
        <w:t xml:space="preserve"> </w:t>
      </w:r>
      <w:r>
        <w:t>vụ</w:t>
      </w:r>
      <w:r>
        <w:rPr>
          <w:spacing w:val="-10"/>
        </w:rPr>
        <w:t xml:space="preserve"> </w:t>
      </w:r>
      <w:r>
        <w:t>năm</w:t>
      </w:r>
      <w:r>
        <w:rPr>
          <w:spacing w:val="-11"/>
        </w:rPr>
        <w:t xml:space="preserve"> </w:t>
      </w:r>
      <w:r>
        <w:t>học</w:t>
      </w:r>
      <w:r>
        <w:rPr>
          <w:spacing w:val="-11"/>
        </w:rPr>
        <w:t xml:space="preserve"> </w:t>
      </w:r>
      <w:r>
        <w:t>2023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2024</w:t>
      </w:r>
      <w:r>
        <w:rPr>
          <w:spacing w:val="-9"/>
        </w:rPr>
        <w:t xml:space="preserve"> </w:t>
      </w:r>
      <w:r>
        <w:t>của</w:t>
      </w:r>
      <w:r>
        <w:rPr>
          <w:spacing w:val="-11"/>
        </w:rPr>
        <w:t xml:space="preserve"> </w:t>
      </w:r>
      <w:r>
        <w:t>giáo</w:t>
      </w:r>
      <w:r>
        <w:rPr>
          <w:spacing w:val="-10"/>
        </w:rPr>
        <w:t xml:space="preserve"> </w:t>
      </w:r>
      <w:r>
        <w:t>viên</w:t>
      </w:r>
      <w:r>
        <w:rPr>
          <w:spacing w:val="-10"/>
        </w:rPr>
        <w:t xml:space="preserve"> </w:t>
      </w:r>
      <w:r>
        <w:t>và</w:t>
      </w:r>
      <w:r>
        <w:rPr>
          <w:spacing w:val="-11"/>
        </w:rPr>
        <w:t xml:space="preserve"> </w:t>
      </w:r>
      <w:r>
        <w:t>cán</w:t>
      </w:r>
      <w:r>
        <w:rPr>
          <w:spacing w:val="-12"/>
        </w:rPr>
        <w:t xml:space="preserve"> </w:t>
      </w:r>
      <w:r>
        <w:t>bộ</w:t>
      </w:r>
      <w:r>
        <w:rPr>
          <w:spacing w:val="-10"/>
        </w:rPr>
        <w:t xml:space="preserve"> </w:t>
      </w:r>
      <w:r>
        <w:t>quản</w:t>
      </w:r>
      <w:r>
        <w:rPr>
          <w:spacing w:val="-10"/>
        </w:rPr>
        <w:t xml:space="preserve"> </w:t>
      </w:r>
      <w:r>
        <w:t>lý.</w:t>
      </w:r>
      <w:r>
        <w:rPr>
          <w:spacing w:val="-11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 bồi</w:t>
      </w:r>
      <w:r>
        <w:rPr>
          <w:spacing w:val="-17"/>
        </w:rPr>
        <w:t xml:space="preserve"> </w:t>
      </w:r>
      <w:r>
        <w:t>dưỡng</w:t>
      </w:r>
      <w:r>
        <w:rPr>
          <w:spacing w:val="-15"/>
        </w:rPr>
        <w:t xml:space="preserve"> </w:t>
      </w:r>
      <w:r>
        <w:t>về</w:t>
      </w:r>
      <w:r>
        <w:rPr>
          <w:spacing w:val="-16"/>
        </w:rPr>
        <w:t xml:space="preserve"> </w:t>
      </w:r>
      <w:r>
        <w:t>đường</w:t>
      </w:r>
      <w:r>
        <w:rPr>
          <w:spacing w:val="-15"/>
        </w:rPr>
        <w:t xml:space="preserve"> </w:t>
      </w:r>
      <w:r>
        <w:t>lối,</w:t>
      </w:r>
      <w:r>
        <w:rPr>
          <w:spacing w:val="-17"/>
        </w:rPr>
        <w:t xml:space="preserve"> </w:t>
      </w:r>
      <w:r>
        <w:t>chính</w:t>
      </w:r>
      <w:r>
        <w:rPr>
          <w:spacing w:val="-17"/>
        </w:rPr>
        <w:t xml:space="preserve"> </w:t>
      </w:r>
      <w:r>
        <w:t>sách</w:t>
      </w:r>
      <w:r>
        <w:rPr>
          <w:spacing w:val="-17"/>
        </w:rPr>
        <w:t xml:space="preserve"> </w:t>
      </w:r>
      <w:r>
        <w:t>phát</w:t>
      </w:r>
      <w:r>
        <w:rPr>
          <w:spacing w:val="-15"/>
        </w:rPr>
        <w:t xml:space="preserve"> </w:t>
      </w:r>
      <w:r>
        <w:t>triển</w:t>
      </w:r>
      <w:r>
        <w:rPr>
          <w:spacing w:val="-15"/>
        </w:rPr>
        <w:t xml:space="preserve"> </w:t>
      </w:r>
      <w:r>
        <w:t>giáo</w:t>
      </w:r>
      <w:r>
        <w:rPr>
          <w:spacing w:val="-15"/>
        </w:rPr>
        <w:t xml:space="preserve"> </w:t>
      </w:r>
      <w:r>
        <w:t>dục</w:t>
      </w:r>
      <w:r>
        <w:rPr>
          <w:spacing w:val="-16"/>
        </w:rPr>
        <w:t xml:space="preserve"> </w:t>
      </w:r>
      <w:r>
        <w:t>phổ</w:t>
      </w:r>
      <w:r>
        <w:rPr>
          <w:spacing w:val="-15"/>
        </w:rPr>
        <w:t xml:space="preserve"> </w:t>
      </w:r>
      <w:r>
        <w:t>thông,</w:t>
      </w:r>
      <w:r>
        <w:rPr>
          <w:spacing w:val="-17"/>
        </w:rPr>
        <w:t xml:space="preserve"> </w:t>
      </w:r>
      <w:r>
        <w:t>chương</w:t>
      </w:r>
      <w:r>
        <w:rPr>
          <w:spacing w:val="-15"/>
        </w:rPr>
        <w:t xml:space="preserve"> </w:t>
      </w:r>
      <w:r>
        <w:t>trình</w:t>
      </w:r>
      <w:r>
        <w:rPr>
          <w:spacing w:val="-17"/>
        </w:rPr>
        <w:t xml:space="preserve"> </w:t>
      </w:r>
      <w:r>
        <w:t>giáo</w:t>
      </w:r>
      <w:r>
        <w:rPr>
          <w:spacing w:val="-15"/>
        </w:rPr>
        <w:t xml:space="preserve"> </w:t>
      </w:r>
      <w:r>
        <w:t>dục phổ</w:t>
      </w:r>
      <w:r>
        <w:rPr>
          <w:spacing w:val="-4"/>
        </w:rPr>
        <w:t xml:space="preserve"> </w:t>
      </w:r>
      <w:r>
        <w:t>thông,</w:t>
      </w:r>
      <w:r>
        <w:rPr>
          <w:spacing w:val="-4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môn</w:t>
      </w:r>
      <w:r>
        <w:rPr>
          <w:spacing w:val="-4"/>
        </w:rPr>
        <w:t xml:space="preserve"> </w:t>
      </w:r>
      <w:r>
        <w:t>học,</w:t>
      </w:r>
      <w:r>
        <w:rPr>
          <w:spacing w:val="-4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-3"/>
        </w:rPr>
        <w:t xml:space="preserve"> </w:t>
      </w:r>
      <w:r>
        <w:t>thuộc</w:t>
      </w:r>
      <w:r>
        <w:rPr>
          <w:spacing w:val="-3"/>
        </w:rPr>
        <w:t xml:space="preserve"> </w:t>
      </w:r>
      <w:r>
        <w:t>chương</w:t>
      </w:r>
      <w:r>
        <w:rPr>
          <w:spacing w:val="-4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giáo</w:t>
      </w:r>
      <w:r>
        <w:rPr>
          <w:spacing w:val="-4"/>
        </w:rPr>
        <w:t xml:space="preserve"> </w:t>
      </w:r>
      <w:r>
        <w:t>dục</w:t>
      </w:r>
      <w:r>
        <w:rPr>
          <w:spacing w:val="-6"/>
        </w:rPr>
        <w:t xml:space="preserve"> </w:t>
      </w:r>
      <w:r>
        <w:t>phổ thông;</w:t>
      </w:r>
      <w:r>
        <w:rPr>
          <w:spacing w:val="-2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thức,</w:t>
      </w:r>
      <w:r>
        <w:rPr>
          <w:spacing w:val="-4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năng,</w:t>
      </w:r>
      <w:r>
        <w:rPr>
          <w:spacing w:val="-4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t>vụ</w:t>
      </w:r>
      <w:r>
        <w:rPr>
          <w:spacing w:val="-5"/>
        </w:rPr>
        <w:t xml:space="preserve"> </w:t>
      </w:r>
      <w:r>
        <w:t>lãnh</w:t>
      </w:r>
      <w:r>
        <w:rPr>
          <w:spacing w:val="-3"/>
        </w:rPr>
        <w:t xml:space="preserve"> </w:t>
      </w:r>
      <w:r>
        <w:t>đạo,</w:t>
      </w:r>
      <w:r>
        <w:rPr>
          <w:spacing w:val="-4"/>
        </w:rPr>
        <w:t xml:space="preserve"> </w:t>
      </w:r>
      <w:r>
        <w:t>quản</w:t>
      </w:r>
      <w:r>
        <w:rPr>
          <w:spacing w:val="-3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cơ</w:t>
      </w:r>
      <w:r>
        <w:rPr>
          <w:spacing w:val="-4"/>
        </w:rPr>
        <w:t xml:space="preserve"> </w:t>
      </w:r>
      <w:r>
        <w:t>sở</w:t>
      </w:r>
      <w:r>
        <w:rPr>
          <w:spacing w:val="-4"/>
        </w:rPr>
        <w:t xml:space="preserve"> </w:t>
      </w:r>
      <w:r>
        <w:t>giáo</w:t>
      </w:r>
      <w:r>
        <w:rPr>
          <w:spacing w:val="-5"/>
        </w:rPr>
        <w:t xml:space="preserve"> </w:t>
      </w:r>
      <w:r>
        <w:t>dục</w:t>
      </w:r>
      <w:r>
        <w:rPr>
          <w:spacing w:val="-4"/>
        </w:rPr>
        <w:t xml:space="preserve"> </w:t>
      </w:r>
      <w:r>
        <w:t>phổ</w:t>
      </w:r>
      <w:r>
        <w:rPr>
          <w:spacing w:val="-3"/>
        </w:rPr>
        <w:t xml:space="preserve"> </w:t>
      </w:r>
      <w:r>
        <w:t>thông.</w:t>
      </w:r>
    </w:p>
    <w:p w:rsidR="00544ABE" w:rsidRDefault="00B46405">
      <w:pPr>
        <w:pStyle w:val="ListParagraph"/>
        <w:numPr>
          <w:ilvl w:val="1"/>
          <w:numId w:val="1"/>
        </w:numPr>
        <w:tabs>
          <w:tab w:val="left" w:pos="577"/>
        </w:tabs>
        <w:ind w:right="114" w:firstLine="0"/>
        <w:jc w:val="both"/>
        <w:rPr>
          <w:sz w:val="28"/>
        </w:rPr>
      </w:pPr>
      <w:r>
        <w:rPr>
          <w:b/>
          <w:sz w:val="28"/>
        </w:rPr>
        <w:t>Nội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dung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bồi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dưỡng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2</w:t>
      </w:r>
      <w:r>
        <w:rPr>
          <w:sz w:val="28"/>
        </w:rPr>
        <w:t>:</w:t>
      </w:r>
      <w:r>
        <w:rPr>
          <w:spacing w:val="-18"/>
          <w:sz w:val="28"/>
        </w:rPr>
        <w:t xml:space="preserve"> </w:t>
      </w:r>
      <w:r>
        <w:rPr>
          <w:sz w:val="28"/>
        </w:rPr>
        <w:t>Khoảng</w:t>
      </w:r>
      <w:r>
        <w:rPr>
          <w:spacing w:val="-17"/>
          <w:sz w:val="28"/>
        </w:rPr>
        <w:t xml:space="preserve"> </w:t>
      </w:r>
      <w:r>
        <w:rPr>
          <w:sz w:val="28"/>
        </w:rPr>
        <w:t>01</w:t>
      </w:r>
      <w:r>
        <w:rPr>
          <w:spacing w:val="-18"/>
          <w:sz w:val="28"/>
        </w:rPr>
        <w:t xml:space="preserve"> </w:t>
      </w:r>
      <w:r>
        <w:rPr>
          <w:sz w:val="28"/>
        </w:rPr>
        <w:t>tuần/năm</w:t>
      </w:r>
      <w:r>
        <w:rPr>
          <w:spacing w:val="-17"/>
          <w:sz w:val="28"/>
        </w:rPr>
        <w:t xml:space="preserve"> </w:t>
      </w:r>
      <w:r>
        <w:rPr>
          <w:sz w:val="28"/>
        </w:rPr>
        <w:t>học</w:t>
      </w:r>
      <w:r>
        <w:rPr>
          <w:spacing w:val="-18"/>
          <w:sz w:val="28"/>
        </w:rPr>
        <w:t xml:space="preserve"> </w:t>
      </w:r>
      <w:r>
        <w:rPr>
          <w:sz w:val="28"/>
        </w:rPr>
        <w:t>(khoảng</w:t>
      </w:r>
      <w:r>
        <w:rPr>
          <w:spacing w:val="-17"/>
          <w:sz w:val="28"/>
        </w:rPr>
        <w:t xml:space="preserve"> </w:t>
      </w:r>
      <w:r>
        <w:rPr>
          <w:sz w:val="28"/>
        </w:rPr>
        <w:t>40</w:t>
      </w:r>
      <w:r>
        <w:rPr>
          <w:spacing w:val="-18"/>
          <w:sz w:val="28"/>
        </w:rPr>
        <w:t xml:space="preserve"> </w:t>
      </w:r>
      <w:r>
        <w:rPr>
          <w:sz w:val="28"/>
        </w:rPr>
        <w:t>tiết/năm</w:t>
      </w:r>
      <w:r>
        <w:rPr>
          <w:spacing w:val="-17"/>
          <w:sz w:val="28"/>
        </w:rPr>
        <w:t xml:space="preserve"> </w:t>
      </w:r>
      <w:r>
        <w:rPr>
          <w:sz w:val="28"/>
        </w:rPr>
        <w:t>học)</w:t>
      </w:r>
      <w:r>
        <w:rPr>
          <w:spacing w:val="-18"/>
          <w:sz w:val="28"/>
        </w:rPr>
        <w:t xml:space="preserve"> </w:t>
      </w:r>
      <w:r>
        <w:rPr>
          <w:sz w:val="28"/>
        </w:rPr>
        <w:t>của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GV- </w:t>
      </w:r>
      <w:r>
        <w:rPr>
          <w:spacing w:val="-2"/>
          <w:sz w:val="28"/>
        </w:rPr>
        <w:t>CBQL.</w:t>
      </w:r>
    </w:p>
    <w:p w:rsidR="00544ABE" w:rsidRDefault="00B46405">
      <w:pPr>
        <w:pStyle w:val="BodyText"/>
        <w:ind w:right="113" w:firstLine="720"/>
      </w:pPr>
      <w:r>
        <w:t>Chương trình bồi dưỡng cập nhật kiến thức, kỹ năng chuyên ngành thực hiện nhiệm</w:t>
      </w:r>
      <w:r>
        <w:rPr>
          <w:spacing w:val="-13"/>
        </w:rPr>
        <w:t xml:space="preserve"> </w:t>
      </w:r>
      <w:r>
        <w:t>vụ</w:t>
      </w:r>
      <w:r>
        <w:rPr>
          <w:spacing w:val="-12"/>
        </w:rPr>
        <w:t xml:space="preserve"> </w:t>
      </w:r>
      <w:r>
        <w:t>phát</w:t>
      </w:r>
      <w:r>
        <w:rPr>
          <w:spacing w:val="-14"/>
        </w:rPr>
        <w:t xml:space="preserve"> </w:t>
      </w:r>
      <w:r>
        <w:t>triển</w:t>
      </w:r>
      <w:r>
        <w:rPr>
          <w:spacing w:val="-14"/>
        </w:rPr>
        <w:t xml:space="preserve"> </w:t>
      </w:r>
      <w:r>
        <w:t>giáo</w:t>
      </w:r>
      <w:r>
        <w:rPr>
          <w:spacing w:val="-12"/>
        </w:rPr>
        <w:t xml:space="preserve"> </w:t>
      </w:r>
      <w:r>
        <w:t>dục</w:t>
      </w:r>
      <w:r>
        <w:rPr>
          <w:spacing w:val="-13"/>
        </w:rPr>
        <w:t xml:space="preserve"> </w:t>
      </w:r>
      <w:r>
        <w:t>phổ</w:t>
      </w:r>
      <w:r>
        <w:rPr>
          <w:spacing w:val="-14"/>
        </w:rPr>
        <w:t xml:space="preserve"> </w:t>
      </w:r>
      <w:r>
        <w:t>thông</w:t>
      </w:r>
      <w:r>
        <w:rPr>
          <w:spacing w:val="-12"/>
        </w:rPr>
        <w:t xml:space="preserve"> </w:t>
      </w:r>
      <w:r>
        <w:t>theo</w:t>
      </w:r>
      <w:r>
        <w:rPr>
          <w:spacing w:val="-14"/>
        </w:rPr>
        <w:t xml:space="preserve"> </w:t>
      </w:r>
      <w:r>
        <w:t>từng</w:t>
      </w:r>
      <w:r>
        <w:rPr>
          <w:spacing w:val="-14"/>
        </w:rPr>
        <w:t xml:space="preserve"> </w:t>
      </w:r>
      <w:r>
        <w:t>thời</w:t>
      </w:r>
      <w:r>
        <w:rPr>
          <w:spacing w:val="-11"/>
        </w:rPr>
        <w:t xml:space="preserve"> </w:t>
      </w:r>
      <w:r>
        <w:t>kỳ</w:t>
      </w:r>
      <w:r>
        <w:rPr>
          <w:spacing w:val="-12"/>
        </w:rPr>
        <w:t xml:space="preserve"> </w:t>
      </w:r>
      <w:r>
        <w:t>của</w:t>
      </w:r>
      <w:r>
        <w:rPr>
          <w:spacing w:val="-13"/>
        </w:rPr>
        <w:t xml:space="preserve"> </w:t>
      </w:r>
      <w:r>
        <w:t>mỗi</w:t>
      </w:r>
      <w:r>
        <w:rPr>
          <w:spacing w:val="-14"/>
        </w:rPr>
        <w:t xml:space="preserve"> </w:t>
      </w:r>
      <w:r>
        <w:t>địa</w:t>
      </w:r>
      <w:r>
        <w:rPr>
          <w:spacing w:val="-13"/>
        </w:rPr>
        <w:t xml:space="preserve"> </w:t>
      </w:r>
      <w:r>
        <w:t>phương.</w:t>
      </w:r>
      <w:r>
        <w:rPr>
          <w:spacing w:val="-13"/>
        </w:rPr>
        <w:t xml:space="preserve"> </w:t>
      </w:r>
      <w:r>
        <w:t>Nội</w:t>
      </w:r>
      <w:r>
        <w:rPr>
          <w:spacing w:val="-11"/>
        </w:rPr>
        <w:t xml:space="preserve"> </w:t>
      </w:r>
      <w:r>
        <w:t>dung bồi</w:t>
      </w:r>
      <w:r>
        <w:rPr>
          <w:spacing w:val="-14"/>
        </w:rPr>
        <w:t xml:space="preserve"> </w:t>
      </w:r>
      <w:r>
        <w:t>dưỡng</w:t>
      </w:r>
      <w:r>
        <w:rPr>
          <w:spacing w:val="-14"/>
        </w:rPr>
        <w:t xml:space="preserve"> </w:t>
      </w:r>
      <w:r>
        <w:t>về</w:t>
      </w:r>
      <w:r>
        <w:rPr>
          <w:spacing w:val="-13"/>
        </w:rPr>
        <w:t xml:space="preserve"> </w:t>
      </w:r>
      <w:r>
        <w:t>phát</w:t>
      </w:r>
      <w:r>
        <w:rPr>
          <w:spacing w:val="-11"/>
        </w:rPr>
        <w:t xml:space="preserve"> </w:t>
      </w:r>
      <w:r>
        <w:t>triển</w:t>
      </w:r>
      <w:r>
        <w:rPr>
          <w:spacing w:val="-12"/>
        </w:rPr>
        <w:t xml:space="preserve"> </w:t>
      </w:r>
      <w:r>
        <w:t>giáo</w:t>
      </w:r>
      <w:r>
        <w:rPr>
          <w:spacing w:val="-12"/>
        </w:rPr>
        <w:t xml:space="preserve"> </w:t>
      </w:r>
      <w:r>
        <w:t>dục</w:t>
      </w:r>
      <w:r>
        <w:rPr>
          <w:spacing w:val="-13"/>
        </w:rPr>
        <w:t xml:space="preserve"> </w:t>
      </w:r>
      <w:r>
        <w:t>phổ</w:t>
      </w:r>
      <w:r>
        <w:rPr>
          <w:spacing w:val="-12"/>
        </w:rPr>
        <w:t xml:space="preserve"> </w:t>
      </w:r>
      <w:r>
        <w:t>thông</w:t>
      </w:r>
      <w:r>
        <w:rPr>
          <w:spacing w:val="-14"/>
        </w:rPr>
        <w:t xml:space="preserve"> </w:t>
      </w:r>
      <w:r>
        <w:t>của</w:t>
      </w:r>
      <w:r>
        <w:rPr>
          <w:spacing w:val="-13"/>
        </w:rPr>
        <w:t xml:space="preserve"> </w:t>
      </w:r>
      <w:r>
        <w:t>địa</w:t>
      </w:r>
      <w:r>
        <w:rPr>
          <w:spacing w:val="-15"/>
        </w:rPr>
        <w:t xml:space="preserve"> </w:t>
      </w:r>
      <w:r>
        <w:t>phương,</w:t>
      </w:r>
      <w:r>
        <w:rPr>
          <w:spacing w:val="-13"/>
        </w:rPr>
        <w:t xml:space="preserve"> </w:t>
      </w:r>
      <w:r>
        <w:t>thực</w:t>
      </w:r>
      <w:r>
        <w:rPr>
          <w:spacing w:val="-15"/>
        </w:rPr>
        <w:t xml:space="preserve"> </w:t>
      </w:r>
      <w:r>
        <w:t>hiện</w:t>
      </w:r>
      <w:r>
        <w:rPr>
          <w:spacing w:val="-12"/>
        </w:rPr>
        <w:t xml:space="preserve"> </w:t>
      </w:r>
      <w:r>
        <w:t>chương</w:t>
      </w:r>
      <w:r>
        <w:rPr>
          <w:spacing w:val="-12"/>
        </w:rPr>
        <w:t xml:space="preserve"> </w:t>
      </w:r>
      <w:r>
        <w:t>trình</w:t>
      </w:r>
      <w:r>
        <w:rPr>
          <w:spacing w:val="-12"/>
        </w:rPr>
        <w:t xml:space="preserve"> </w:t>
      </w:r>
      <w:r>
        <w:t>giáo</w:t>
      </w:r>
    </w:p>
    <w:p w:rsidR="00544ABE" w:rsidRDefault="00544ABE">
      <w:pPr>
        <w:sectPr w:rsidR="00544ABE">
          <w:footerReference w:type="default" r:id="rId8"/>
          <w:type w:val="continuous"/>
          <w:pgSz w:w="11910" w:h="16850"/>
          <w:pgMar w:top="1120" w:right="860" w:bottom="980" w:left="1100" w:header="0" w:footer="788" w:gutter="0"/>
          <w:pgNumType w:start="1"/>
          <w:cols w:space="720"/>
        </w:sectPr>
      </w:pPr>
    </w:p>
    <w:p w:rsidR="00544ABE" w:rsidRDefault="00B46405">
      <w:pPr>
        <w:pStyle w:val="BodyText"/>
        <w:spacing w:before="72" w:line="242" w:lineRule="auto"/>
        <w:ind w:right="116"/>
      </w:pPr>
      <w:r>
        <w:lastRenderedPageBreak/>
        <w:t>dục</w:t>
      </w:r>
      <w:r>
        <w:rPr>
          <w:spacing w:val="-6"/>
        </w:rPr>
        <w:t xml:space="preserve"> </w:t>
      </w:r>
      <w:r>
        <w:t>phổ</w:t>
      </w:r>
      <w:r>
        <w:rPr>
          <w:spacing w:val="-2"/>
        </w:rPr>
        <w:t xml:space="preserve"> </w:t>
      </w:r>
      <w:r>
        <w:t>thông,</w:t>
      </w:r>
      <w:r>
        <w:rPr>
          <w:spacing w:val="-4"/>
        </w:rPr>
        <w:t xml:space="preserve"> </w:t>
      </w:r>
      <w:r>
        <w:t>chương</w:t>
      </w:r>
      <w:r>
        <w:rPr>
          <w:spacing w:val="-2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t>giáo</w:t>
      </w:r>
      <w:r>
        <w:rPr>
          <w:spacing w:val="-4"/>
        </w:rPr>
        <w:t xml:space="preserve"> </w:t>
      </w:r>
      <w:r>
        <w:t>dục</w:t>
      </w:r>
      <w:r>
        <w:rPr>
          <w:spacing w:val="-6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t>phương;</w:t>
      </w:r>
      <w:r>
        <w:rPr>
          <w:spacing w:val="-2"/>
        </w:rPr>
        <w:t xml:space="preserve"> </w:t>
      </w:r>
      <w:r>
        <w:t>phối</w:t>
      </w:r>
      <w:r>
        <w:rPr>
          <w:spacing w:val="-2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dự</w:t>
      </w:r>
      <w:r>
        <w:rPr>
          <w:spacing w:val="-4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triển</w:t>
      </w:r>
      <w:r>
        <w:rPr>
          <w:spacing w:val="-4"/>
        </w:rPr>
        <w:t xml:space="preserve"> </w:t>
      </w:r>
      <w:r>
        <w:t>khai kế hoạch bồi dưỡng thường xuyên (nếu có).</w:t>
      </w:r>
    </w:p>
    <w:p w:rsidR="00544ABE" w:rsidRDefault="00B46405">
      <w:pPr>
        <w:pStyle w:val="ListParagraph"/>
        <w:numPr>
          <w:ilvl w:val="1"/>
          <w:numId w:val="1"/>
        </w:numPr>
        <w:tabs>
          <w:tab w:val="left" w:pos="579"/>
        </w:tabs>
        <w:ind w:right="114" w:firstLine="0"/>
        <w:jc w:val="both"/>
        <w:rPr>
          <w:sz w:val="28"/>
        </w:rPr>
      </w:pPr>
      <w:r>
        <w:rPr>
          <w:b/>
          <w:sz w:val="28"/>
        </w:rPr>
        <w:t>Nội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dung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bồi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dưỡng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18"/>
          <w:sz w:val="28"/>
        </w:rPr>
        <w:t xml:space="preserve"> </w:t>
      </w:r>
      <w:r>
        <w:rPr>
          <w:i/>
          <w:sz w:val="28"/>
        </w:rPr>
        <w:t>(Khối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kiến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thức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tự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chọn)</w:t>
      </w:r>
      <w:r>
        <w:rPr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z w:val="28"/>
        </w:rPr>
        <w:t>01</w:t>
      </w:r>
      <w:r>
        <w:rPr>
          <w:spacing w:val="-17"/>
          <w:sz w:val="28"/>
        </w:rPr>
        <w:t xml:space="preserve"> </w:t>
      </w:r>
      <w:r>
        <w:rPr>
          <w:sz w:val="28"/>
        </w:rPr>
        <w:t>tuần/năm</w:t>
      </w:r>
      <w:r>
        <w:rPr>
          <w:spacing w:val="-18"/>
          <w:sz w:val="28"/>
        </w:rPr>
        <w:t xml:space="preserve"> </w:t>
      </w:r>
      <w:r>
        <w:rPr>
          <w:sz w:val="28"/>
        </w:rPr>
        <w:t>học</w:t>
      </w:r>
      <w:r>
        <w:rPr>
          <w:spacing w:val="-17"/>
          <w:sz w:val="28"/>
        </w:rPr>
        <w:t xml:space="preserve"> </w:t>
      </w:r>
      <w:r>
        <w:rPr>
          <w:sz w:val="28"/>
        </w:rPr>
        <w:t>(40</w:t>
      </w:r>
      <w:r>
        <w:rPr>
          <w:spacing w:val="-18"/>
          <w:sz w:val="28"/>
        </w:rPr>
        <w:t xml:space="preserve"> </w:t>
      </w:r>
      <w:r>
        <w:rPr>
          <w:sz w:val="28"/>
        </w:rPr>
        <w:t>tiết/</w:t>
      </w:r>
      <w:r>
        <w:rPr>
          <w:spacing w:val="-17"/>
          <w:sz w:val="28"/>
        </w:rPr>
        <w:t xml:space="preserve"> </w:t>
      </w:r>
      <w:r>
        <w:rPr>
          <w:sz w:val="28"/>
        </w:rPr>
        <w:t>năm</w:t>
      </w:r>
      <w:r>
        <w:rPr>
          <w:spacing w:val="-18"/>
          <w:sz w:val="28"/>
        </w:rPr>
        <w:t xml:space="preserve"> </w:t>
      </w:r>
      <w:r>
        <w:rPr>
          <w:sz w:val="28"/>
        </w:rPr>
        <w:t>học) của GV-CBQL.</w:t>
      </w:r>
    </w:p>
    <w:p w:rsidR="00544ABE" w:rsidRDefault="00B46405">
      <w:pPr>
        <w:pStyle w:val="Heading2"/>
        <w:numPr>
          <w:ilvl w:val="2"/>
          <w:numId w:val="1"/>
        </w:numPr>
        <w:tabs>
          <w:tab w:val="left" w:pos="788"/>
        </w:tabs>
        <w:spacing w:line="321" w:lineRule="exact"/>
        <w:ind w:left="788" w:hanging="681"/>
        <w:jc w:val="both"/>
      </w:pPr>
      <w:r>
        <w:t>Giáo</w:t>
      </w:r>
      <w:r>
        <w:rPr>
          <w:spacing w:val="-15"/>
        </w:rPr>
        <w:t xml:space="preserve"> </w:t>
      </w:r>
      <w:r>
        <w:t>viên</w:t>
      </w:r>
      <w:r>
        <w:rPr>
          <w:spacing w:val="-13"/>
        </w:rPr>
        <w:t xml:space="preserve"> </w:t>
      </w:r>
      <w:r>
        <w:t>bậc</w:t>
      </w:r>
      <w:r>
        <w:rPr>
          <w:spacing w:val="-14"/>
        </w:rPr>
        <w:t xml:space="preserve"> </w:t>
      </w:r>
      <w:r>
        <w:rPr>
          <w:spacing w:val="-4"/>
        </w:rPr>
        <w:t>THCS</w:t>
      </w:r>
    </w:p>
    <w:p w:rsidR="00544ABE" w:rsidRDefault="00B46405">
      <w:pPr>
        <w:pStyle w:val="BodyText"/>
        <w:ind w:right="115" w:firstLine="720"/>
      </w:pPr>
      <w:r>
        <w:t>Chương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bồi</w:t>
      </w:r>
      <w:r>
        <w:rPr>
          <w:spacing w:val="-1"/>
        </w:rPr>
        <w:t xml:space="preserve"> </w:t>
      </w:r>
      <w:r>
        <w:t>dưỡng</w:t>
      </w:r>
      <w:r>
        <w:rPr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năng</w:t>
      </w:r>
      <w:r>
        <w:rPr>
          <w:spacing w:val="-1"/>
        </w:rPr>
        <w:t xml:space="preserve"> </w:t>
      </w:r>
      <w:r>
        <w:t>lực</w:t>
      </w:r>
      <w:r>
        <w:rPr>
          <w:spacing w:val="-2"/>
        </w:rPr>
        <w:t xml:space="preserve"> </w:t>
      </w:r>
      <w:r>
        <w:t>nghề</w:t>
      </w:r>
      <w:r>
        <w:rPr>
          <w:spacing w:val="-2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vị trí</w:t>
      </w:r>
      <w:r>
        <w:rPr>
          <w:spacing w:val="-1"/>
        </w:rPr>
        <w:t xml:space="preserve"> </w:t>
      </w:r>
      <w:r>
        <w:t>việc làm.</w:t>
      </w:r>
      <w:r>
        <w:rPr>
          <w:spacing w:val="-11"/>
        </w:rPr>
        <w:t xml:space="preserve"> </w:t>
      </w:r>
      <w:r>
        <w:t>Giáo</w:t>
      </w:r>
      <w:r>
        <w:rPr>
          <w:spacing w:val="-10"/>
        </w:rPr>
        <w:t xml:space="preserve"> </w:t>
      </w:r>
      <w:r>
        <w:t>viên</w:t>
      </w:r>
      <w:r>
        <w:rPr>
          <w:spacing w:val="-10"/>
        </w:rPr>
        <w:t xml:space="preserve"> </w:t>
      </w:r>
      <w:r>
        <w:t>cơ</w:t>
      </w:r>
      <w:r>
        <w:rPr>
          <w:spacing w:val="-11"/>
        </w:rPr>
        <w:t xml:space="preserve"> </w:t>
      </w:r>
      <w:r>
        <w:t>sở</w:t>
      </w:r>
      <w:r>
        <w:rPr>
          <w:spacing w:val="-11"/>
        </w:rPr>
        <w:t xml:space="preserve"> </w:t>
      </w:r>
      <w:r>
        <w:t>giáo</w:t>
      </w:r>
      <w:r>
        <w:rPr>
          <w:spacing w:val="-10"/>
        </w:rPr>
        <w:t xml:space="preserve"> </w:t>
      </w:r>
      <w:r>
        <w:t>dục</w:t>
      </w:r>
      <w:r>
        <w:rPr>
          <w:spacing w:val="-11"/>
        </w:rPr>
        <w:t xml:space="preserve"> </w:t>
      </w:r>
      <w:r>
        <w:t>phổ</w:t>
      </w:r>
      <w:r>
        <w:rPr>
          <w:spacing w:val="-10"/>
        </w:rPr>
        <w:t xml:space="preserve"> </w:t>
      </w:r>
      <w:r>
        <w:t>thông</w:t>
      </w:r>
      <w:r>
        <w:rPr>
          <w:spacing w:val="-10"/>
        </w:rPr>
        <w:t xml:space="preserve"> </w:t>
      </w:r>
      <w:r>
        <w:t>tự</w:t>
      </w:r>
      <w:r>
        <w:rPr>
          <w:spacing w:val="-14"/>
        </w:rPr>
        <w:t xml:space="preserve"> </w:t>
      </w:r>
      <w:r>
        <w:t>chọn</w:t>
      </w:r>
      <w:r>
        <w:rPr>
          <w:spacing w:val="-10"/>
        </w:rPr>
        <w:t xml:space="preserve"> </w:t>
      </w:r>
      <w:r>
        <w:t>các</w:t>
      </w:r>
      <w:r>
        <w:rPr>
          <w:spacing w:val="-11"/>
        </w:rPr>
        <w:t xml:space="preserve"> </w:t>
      </w:r>
      <w:r>
        <w:t>mô</w:t>
      </w:r>
      <w:r>
        <w:rPr>
          <w:spacing w:val="-10"/>
        </w:rPr>
        <w:t xml:space="preserve"> </w:t>
      </w:r>
      <w:r>
        <w:t>đun</w:t>
      </w:r>
      <w:r>
        <w:rPr>
          <w:spacing w:val="-10"/>
        </w:rPr>
        <w:t xml:space="preserve"> </w:t>
      </w:r>
      <w:r>
        <w:t>bồi</w:t>
      </w:r>
      <w:r>
        <w:rPr>
          <w:spacing w:val="-9"/>
        </w:rPr>
        <w:t xml:space="preserve"> </w:t>
      </w:r>
      <w:r>
        <w:t>dưỡng</w:t>
      </w:r>
      <w:r>
        <w:rPr>
          <w:spacing w:val="-10"/>
        </w:rPr>
        <w:t xml:space="preserve"> </w:t>
      </w:r>
      <w:r>
        <w:t>nhằm</w:t>
      </w:r>
      <w:r>
        <w:rPr>
          <w:spacing w:val="-11"/>
        </w:rPr>
        <w:t xml:space="preserve"> </w:t>
      </w:r>
      <w:r>
        <w:t>phát</w:t>
      </w:r>
      <w:r>
        <w:rPr>
          <w:spacing w:val="-9"/>
        </w:rPr>
        <w:t xml:space="preserve"> </w:t>
      </w:r>
      <w:r>
        <w:t>triển phẩm</w:t>
      </w:r>
      <w:r>
        <w:rPr>
          <w:spacing w:val="-1"/>
        </w:rPr>
        <w:t xml:space="preserve"> </w:t>
      </w:r>
      <w:r>
        <w:t>chất,</w:t>
      </w:r>
      <w:r>
        <w:rPr>
          <w:spacing w:val="-1"/>
        </w:rPr>
        <w:t xml:space="preserve"> </w:t>
      </w:r>
      <w:r>
        <w:t>năng lực</w:t>
      </w:r>
      <w:r>
        <w:rPr>
          <w:spacing w:val="-1"/>
        </w:rPr>
        <w:t xml:space="preserve"> </w:t>
      </w:r>
      <w:r>
        <w:t>nghề</w:t>
      </w:r>
      <w:r>
        <w:rPr>
          <w:spacing w:val="-1"/>
        </w:rPr>
        <w:t xml:space="preserve"> </w:t>
      </w:r>
      <w:r>
        <w:t>nghiệp đáp ứng yêu cầu vị trí việc</w:t>
      </w:r>
      <w:r>
        <w:rPr>
          <w:spacing w:val="-1"/>
        </w:rPr>
        <w:t xml:space="preserve"> </w:t>
      </w:r>
      <w:r>
        <w:t>làm.</w:t>
      </w:r>
    </w:p>
    <w:p w:rsidR="00544ABE" w:rsidRDefault="00544ABE">
      <w:pPr>
        <w:pStyle w:val="BodyText"/>
        <w:spacing w:before="88"/>
        <w:ind w:left="0"/>
        <w:jc w:val="left"/>
        <w:rPr>
          <w:sz w:val="20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3341"/>
        <w:gridCol w:w="1970"/>
        <w:gridCol w:w="1800"/>
        <w:gridCol w:w="1439"/>
      </w:tblGrid>
      <w:tr w:rsidR="00544ABE">
        <w:trPr>
          <w:trHeight w:val="642"/>
        </w:trPr>
        <w:tc>
          <w:tcPr>
            <w:tcW w:w="739" w:type="dxa"/>
          </w:tcPr>
          <w:p w:rsidR="00544ABE" w:rsidRDefault="00B46405">
            <w:pPr>
              <w:pStyle w:val="TableParagraph"/>
              <w:spacing w:line="240" w:lineRule="auto"/>
              <w:ind w:left="11" w:right="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STT</w:t>
            </w:r>
          </w:p>
        </w:tc>
        <w:tc>
          <w:tcPr>
            <w:tcW w:w="3341" w:type="dxa"/>
          </w:tcPr>
          <w:p w:rsidR="00544ABE" w:rsidRDefault="00B46405">
            <w:pPr>
              <w:pStyle w:val="TableParagraph"/>
              <w:spacing w:line="240" w:lineRule="auto"/>
              <w:ind w:left="899"/>
              <w:rPr>
                <w:b/>
                <w:sz w:val="28"/>
              </w:rPr>
            </w:pPr>
            <w:r>
              <w:rPr>
                <w:b/>
                <w:sz w:val="28"/>
              </w:rPr>
              <w:t>HỌ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TÊN</w:t>
            </w:r>
          </w:p>
        </w:tc>
        <w:tc>
          <w:tcPr>
            <w:tcW w:w="1970" w:type="dxa"/>
          </w:tcPr>
          <w:p w:rsidR="00544ABE" w:rsidRDefault="00B46405">
            <w:pPr>
              <w:pStyle w:val="TableParagraph"/>
              <w:spacing w:line="322" w:lineRule="exact"/>
              <w:ind w:left="468" w:right="369" w:hanging="8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CHUYÊN </w:t>
            </w:r>
            <w:r>
              <w:rPr>
                <w:b/>
                <w:spacing w:val="-2"/>
                <w:sz w:val="28"/>
              </w:rPr>
              <w:t>NGÀNH</w:t>
            </w:r>
          </w:p>
        </w:tc>
        <w:tc>
          <w:tcPr>
            <w:tcW w:w="1800" w:type="dxa"/>
          </w:tcPr>
          <w:p w:rsidR="00544ABE" w:rsidRDefault="00B46405">
            <w:pPr>
              <w:pStyle w:val="TableParagraph"/>
              <w:spacing w:line="322" w:lineRule="exact"/>
              <w:ind w:left="601" w:right="372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>MÃ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MÔ </w:t>
            </w:r>
            <w:r>
              <w:rPr>
                <w:b/>
                <w:spacing w:val="-4"/>
                <w:sz w:val="28"/>
              </w:rPr>
              <w:t>ĐUN</w:t>
            </w:r>
          </w:p>
        </w:tc>
        <w:tc>
          <w:tcPr>
            <w:tcW w:w="1439" w:type="dxa"/>
          </w:tcPr>
          <w:p w:rsidR="00544ABE" w:rsidRDefault="00B46405">
            <w:pPr>
              <w:pStyle w:val="TableParagraph"/>
              <w:spacing w:line="240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GHI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CHÚ</w:t>
            </w:r>
          </w:p>
        </w:tc>
      </w:tr>
      <w:tr w:rsidR="00544ABE">
        <w:trPr>
          <w:trHeight w:val="323"/>
        </w:trPr>
        <w:tc>
          <w:tcPr>
            <w:tcW w:w="739" w:type="dxa"/>
          </w:tcPr>
          <w:p w:rsidR="00544ABE" w:rsidRDefault="00B46405">
            <w:pPr>
              <w:pStyle w:val="TableParagraph"/>
              <w:spacing w:before="1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01</w:t>
            </w:r>
          </w:p>
        </w:tc>
        <w:tc>
          <w:tcPr>
            <w:tcW w:w="3341" w:type="dxa"/>
          </w:tcPr>
          <w:p w:rsidR="00544ABE" w:rsidRPr="00515CA3" w:rsidRDefault="00515CA3">
            <w:pPr>
              <w:pStyle w:val="TableParagraph"/>
              <w:spacing w:before="1"/>
              <w:ind w:left="107"/>
              <w:rPr>
                <w:sz w:val="28"/>
                <w:lang w:val="en-US"/>
              </w:rPr>
            </w:pPr>
            <w:r>
              <w:rPr>
                <w:sz w:val="28"/>
                <w:lang w:val="vi-VN"/>
              </w:rPr>
              <w:t>Phạm</w:t>
            </w:r>
            <w:r>
              <w:rPr>
                <w:sz w:val="28"/>
                <w:lang w:val="en-US"/>
              </w:rPr>
              <w:t xml:space="preserve"> Đức Thuận </w:t>
            </w:r>
          </w:p>
        </w:tc>
        <w:tc>
          <w:tcPr>
            <w:tcW w:w="1970" w:type="dxa"/>
          </w:tcPr>
          <w:p w:rsidR="00544ABE" w:rsidRPr="00515CA3" w:rsidRDefault="00B46405">
            <w:pPr>
              <w:pStyle w:val="TableParagraph"/>
              <w:spacing w:before="1"/>
              <w:ind w:left="108"/>
              <w:rPr>
                <w:sz w:val="28"/>
                <w:lang w:val="en-US"/>
              </w:rPr>
            </w:pPr>
            <w:bookmarkStart w:id="0" w:name="OLE_LINK3"/>
            <w:bookmarkStart w:id="1" w:name="OLE_LINK4"/>
            <w:r>
              <w:rPr>
                <w:sz w:val="28"/>
              </w:rPr>
              <w:t>GV</w:t>
            </w:r>
            <w:r>
              <w:rPr>
                <w:spacing w:val="-6"/>
                <w:sz w:val="28"/>
              </w:rPr>
              <w:t xml:space="preserve"> </w:t>
            </w:r>
            <w:r w:rsidR="00515CA3">
              <w:rPr>
                <w:spacing w:val="-5"/>
                <w:sz w:val="28"/>
              </w:rPr>
              <w:t>T</w:t>
            </w:r>
            <w:r w:rsidR="00515CA3">
              <w:rPr>
                <w:spacing w:val="-5"/>
                <w:sz w:val="28"/>
                <w:lang w:val="en-US"/>
              </w:rPr>
              <w:t>iếng Anh</w:t>
            </w:r>
            <w:bookmarkEnd w:id="0"/>
            <w:bookmarkEnd w:id="1"/>
          </w:p>
        </w:tc>
        <w:tc>
          <w:tcPr>
            <w:tcW w:w="1800" w:type="dxa"/>
          </w:tcPr>
          <w:p w:rsidR="00544ABE" w:rsidRDefault="00B46405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GVPT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05</w:t>
            </w:r>
          </w:p>
        </w:tc>
        <w:tc>
          <w:tcPr>
            <w:tcW w:w="1439" w:type="dxa"/>
          </w:tcPr>
          <w:p w:rsidR="00544ABE" w:rsidRDefault="00544AB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44ABE">
        <w:trPr>
          <w:trHeight w:val="321"/>
        </w:trPr>
        <w:tc>
          <w:tcPr>
            <w:tcW w:w="739" w:type="dxa"/>
          </w:tcPr>
          <w:p w:rsidR="00544ABE" w:rsidRDefault="00B46405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02</w:t>
            </w:r>
          </w:p>
        </w:tc>
        <w:tc>
          <w:tcPr>
            <w:tcW w:w="3341" w:type="dxa"/>
          </w:tcPr>
          <w:p w:rsidR="00544ABE" w:rsidRPr="00515CA3" w:rsidRDefault="00B46405">
            <w:pPr>
              <w:pStyle w:val="TableParagraph"/>
              <w:ind w:left="107"/>
              <w:rPr>
                <w:sz w:val="28"/>
                <w:lang w:val="en-US"/>
              </w:rPr>
            </w:pPr>
            <w:bookmarkStart w:id="2" w:name="OLE_LINK1"/>
            <w:bookmarkStart w:id="3" w:name="OLE_LINK2"/>
            <w:r>
              <w:rPr>
                <w:sz w:val="28"/>
              </w:rPr>
              <w:t>Phạm</w:t>
            </w:r>
            <w:bookmarkEnd w:id="2"/>
            <w:bookmarkEnd w:id="3"/>
            <w:r>
              <w:rPr>
                <w:spacing w:val="-17"/>
                <w:sz w:val="28"/>
              </w:rPr>
              <w:t xml:space="preserve"> </w:t>
            </w:r>
            <w:r w:rsidR="00515CA3">
              <w:rPr>
                <w:sz w:val="28"/>
                <w:lang w:val="en-US"/>
              </w:rPr>
              <w:t>Thị Tuyết</w:t>
            </w:r>
          </w:p>
        </w:tc>
        <w:tc>
          <w:tcPr>
            <w:tcW w:w="1970" w:type="dxa"/>
          </w:tcPr>
          <w:p w:rsidR="00544ABE" w:rsidRDefault="00515CA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pacing w:val="-5"/>
                <w:sz w:val="28"/>
                <w:lang w:val="vi-VN"/>
              </w:rPr>
              <w:t>T</w:t>
            </w:r>
            <w:r>
              <w:rPr>
                <w:spacing w:val="-5"/>
                <w:sz w:val="28"/>
              </w:rPr>
              <w:t>iếng Anh</w:t>
            </w:r>
          </w:p>
        </w:tc>
        <w:tc>
          <w:tcPr>
            <w:tcW w:w="1800" w:type="dxa"/>
          </w:tcPr>
          <w:p w:rsidR="00544ABE" w:rsidRDefault="00B464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GVPT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05</w:t>
            </w:r>
          </w:p>
        </w:tc>
        <w:tc>
          <w:tcPr>
            <w:tcW w:w="1439" w:type="dxa"/>
          </w:tcPr>
          <w:p w:rsidR="00544ABE" w:rsidRDefault="00544AB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44ABE">
        <w:trPr>
          <w:trHeight w:val="321"/>
        </w:trPr>
        <w:tc>
          <w:tcPr>
            <w:tcW w:w="739" w:type="dxa"/>
          </w:tcPr>
          <w:p w:rsidR="00544ABE" w:rsidRDefault="00B46405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03</w:t>
            </w:r>
          </w:p>
        </w:tc>
        <w:tc>
          <w:tcPr>
            <w:tcW w:w="3341" w:type="dxa"/>
          </w:tcPr>
          <w:p w:rsidR="00544ABE" w:rsidRPr="00515CA3" w:rsidRDefault="00515CA3">
            <w:pPr>
              <w:pStyle w:val="TableParagraph"/>
              <w:ind w:left="10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Nguyễn Thị Kim Cúc</w:t>
            </w:r>
          </w:p>
        </w:tc>
        <w:tc>
          <w:tcPr>
            <w:tcW w:w="1970" w:type="dxa"/>
          </w:tcPr>
          <w:p w:rsidR="00544ABE" w:rsidRDefault="00515CA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pacing w:val="-5"/>
                <w:sz w:val="28"/>
                <w:lang w:val="vi-VN"/>
              </w:rPr>
              <w:t>T</w:t>
            </w:r>
            <w:r>
              <w:rPr>
                <w:spacing w:val="-5"/>
                <w:sz w:val="28"/>
              </w:rPr>
              <w:t>iếng Anh</w:t>
            </w:r>
          </w:p>
        </w:tc>
        <w:tc>
          <w:tcPr>
            <w:tcW w:w="1800" w:type="dxa"/>
          </w:tcPr>
          <w:p w:rsidR="00544ABE" w:rsidRDefault="00B464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GVPT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05</w:t>
            </w:r>
          </w:p>
        </w:tc>
        <w:tc>
          <w:tcPr>
            <w:tcW w:w="1439" w:type="dxa"/>
          </w:tcPr>
          <w:p w:rsidR="00544ABE" w:rsidRDefault="00544AB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44ABE">
        <w:trPr>
          <w:trHeight w:val="323"/>
        </w:trPr>
        <w:tc>
          <w:tcPr>
            <w:tcW w:w="739" w:type="dxa"/>
          </w:tcPr>
          <w:p w:rsidR="00544ABE" w:rsidRDefault="00B46405">
            <w:pPr>
              <w:pStyle w:val="TableParagraph"/>
              <w:spacing w:before="2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04</w:t>
            </w:r>
          </w:p>
        </w:tc>
        <w:tc>
          <w:tcPr>
            <w:tcW w:w="3341" w:type="dxa"/>
          </w:tcPr>
          <w:p w:rsidR="00544ABE" w:rsidRPr="00515CA3" w:rsidRDefault="00515CA3">
            <w:pPr>
              <w:pStyle w:val="TableParagraph"/>
              <w:spacing w:before="2"/>
              <w:ind w:left="10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Nguyễn Thị Hồng Nghĩa</w:t>
            </w:r>
          </w:p>
        </w:tc>
        <w:tc>
          <w:tcPr>
            <w:tcW w:w="1970" w:type="dxa"/>
          </w:tcPr>
          <w:p w:rsidR="00544ABE" w:rsidRDefault="00515CA3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pacing w:val="-5"/>
                <w:sz w:val="28"/>
                <w:lang w:val="vi-VN"/>
              </w:rPr>
              <w:t>T</w:t>
            </w:r>
            <w:r>
              <w:rPr>
                <w:spacing w:val="-5"/>
                <w:sz w:val="28"/>
              </w:rPr>
              <w:t>iếng Anh</w:t>
            </w:r>
          </w:p>
        </w:tc>
        <w:tc>
          <w:tcPr>
            <w:tcW w:w="1800" w:type="dxa"/>
          </w:tcPr>
          <w:p w:rsidR="00544ABE" w:rsidRDefault="00B46405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GVPT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05</w:t>
            </w:r>
          </w:p>
        </w:tc>
        <w:tc>
          <w:tcPr>
            <w:tcW w:w="1439" w:type="dxa"/>
          </w:tcPr>
          <w:p w:rsidR="00544ABE" w:rsidRDefault="00544AB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515CA3" w:rsidRDefault="00515CA3">
      <w:pPr>
        <w:pStyle w:val="BodyText"/>
        <w:ind w:right="116" w:firstLine="720"/>
        <w:rPr>
          <w:spacing w:val="-4"/>
          <w:lang w:val="en-US"/>
        </w:rPr>
      </w:pPr>
    </w:p>
    <w:p w:rsidR="00544ABE" w:rsidRDefault="00B46405">
      <w:pPr>
        <w:pStyle w:val="BodyText"/>
        <w:ind w:right="116" w:firstLine="720"/>
      </w:pPr>
      <w:r>
        <w:rPr>
          <w:spacing w:val="-4"/>
        </w:rPr>
        <w:t>Mỗi</w:t>
      </w:r>
      <w:r>
        <w:rPr>
          <w:spacing w:val="-13"/>
        </w:rPr>
        <w:t xml:space="preserve"> </w:t>
      </w:r>
      <w:r>
        <w:rPr>
          <w:spacing w:val="-4"/>
        </w:rPr>
        <w:t>nội</w:t>
      </w:r>
      <w:r>
        <w:rPr>
          <w:spacing w:val="-13"/>
        </w:rPr>
        <w:t xml:space="preserve"> </w:t>
      </w:r>
      <w:r>
        <w:rPr>
          <w:spacing w:val="-4"/>
        </w:rPr>
        <w:t>dung</w:t>
      </w:r>
      <w:r>
        <w:rPr>
          <w:spacing w:val="-13"/>
        </w:rPr>
        <w:t xml:space="preserve"> </w:t>
      </w:r>
      <w:r>
        <w:rPr>
          <w:spacing w:val="-4"/>
        </w:rPr>
        <w:t>bồi</w:t>
      </w:r>
      <w:r>
        <w:rPr>
          <w:spacing w:val="-13"/>
        </w:rPr>
        <w:t xml:space="preserve"> </w:t>
      </w:r>
      <w:r>
        <w:rPr>
          <w:spacing w:val="-4"/>
        </w:rPr>
        <w:t>dưỡng</w:t>
      </w:r>
      <w:r>
        <w:rPr>
          <w:spacing w:val="-13"/>
        </w:rPr>
        <w:t xml:space="preserve"> </w:t>
      </w:r>
      <w:r>
        <w:rPr>
          <w:spacing w:val="-4"/>
        </w:rPr>
        <w:t>thường</w:t>
      </w:r>
      <w:r>
        <w:rPr>
          <w:spacing w:val="-13"/>
        </w:rPr>
        <w:t xml:space="preserve"> </w:t>
      </w:r>
      <w:r>
        <w:rPr>
          <w:spacing w:val="-4"/>
        </w:rPr>
        <w:t>xuyên</w:t>
      </w:r>
      <w:r>
        <w:rPr>
          <w:spacing w:val="-13"/>
        </w:rPr>
        <w:t xml:space="preserve"> </w:t>
      </w:r>
      <w:r>
        <w:rPr>
          <w:spacing w:val="-4"/>
        </w:rPr>
        <w:t>có</w:t>
      </w:r>
      <w:r>
        <w:rPr>
          <w:spacing w:val="-13"/>
        </w:rPr>
        <w:t xml:space="preserve"> </w:t>
      </w:r>
      <w:r>
        <w:rPr>
          <w:spacing w:val="-4"/>
        </w:rPr>
        <w:t>thể</w:t>
      </w:r>
      <w:r>
        <w:rPr>
          <w:spacing w:val="-14"/>
        </w:rPr>
        <w:t xml:space="preserve"> </w:t>
      </w:r>
      <w:r>
        <w:rPr>
          <w:spacing w:val="-4"/>
        </w:rPr>
        <w:t>được</w:t>
      </w:r>
      <w:r>
        <w:rPr>
          <w:spacing w:val="-10"/>
        </w:rPr>
        <w:t xml:space="preserve"> </w:t>
      </w:r>
      <w:r>
        <w:rPr>
          <w:spacing w:val="-4"/>
        </w:rPr>
        <w:t>thay</w:t>
      </w:r>
      <w:r>
        <w:rPr>
          <w:spacing w:val="-9"/>
        </w:rPr>
        <w:t xml:space="preserve"> </w:t>
      </w:r>
      <w:r>
        <w:rPr>
          <w:spacing w:val="-4"/>
        </w:rPr>
        <w:t>đổi</w:t>
      </w:r>
      <w:r>
        <w:rPr>
          <w:spacing w:val="-13"/>
        </w:rPr>
        <w:t xml:space="preserve"> </w:t>
      </w:r>
      <w:r>
        <w:rPr>
          <w:spacing w:val="-4"/>
        </w:rPr>
        <w:t>để</w:t>
      </w:r>
      <w:r>
        <w:rPr>
          <w:spacing w:val="-14"/>
        </w:rPr>
        <w:t xml:space="preserve"> </w:t>
      </w:r>
      <w:r>
        <w:rPr>
          <w:spacing w:val="-4"/>
        </w:rPr>
        <w:t>phù</w:t>
      </w:r>
      <w:r>
        <w:rPr>
          <w:spacing w:val="-12"/>
        </w:rPr>
        <w:t xml:space="preserve"> </w:t>
      </w:r>
      <w:r>
        <w:rPr>
          <w:spacing w:val="-4"/>
        </w:rPr>
        <w:t>hợp</w:t>
      </w:r>
      <w:r>
        <w:rPr>
          <w:spacing w:val="-13"/>
        </w:rPr>
        <w:t xml:space="preserve"> </w:t>
      </w:r>
      <w:r>
        <w:rPr>
          <w:spacing w:val="-4"/>
        </w:rPr>
        <w:t>với</w:t>
      </w:r>
      <w:r>
        <w:rPr>
          <w:spacing w:val="-9"/>
        </w:rPr>
        <w:t xml:space="preserve"> </w:t>
      </w:r>
      <w:r>
        <w:rPr>
          <w:spacing w:val="-4"/>
        </w:rPr>
        <w:t>yêu</w:t>
      </w:r>
      <w:r>
        <w:rPr>
          <w:spacing w:val="-13"/>
        </w:rPr>
        <w:t xml:space="preserve"> </w:t>
      </w:r>
      <w:r>
        <w:rPr>
          <w:spacing w:val="-4"/>
        </w:rPr>
        <w:t xml:space="preserve">cầu </w:t>
      </w:r>
      <w:r>
        <w:t>nhiệm</w:t>
      </w:r>
      <w:r>
        <w:rPr>
          <w:spacing w:val="-10"/>
        </w:rPr>
        <w:t xml:space="preserve"> </w:t>
      </w:r>
      <w:r>
        <w:t>vụ</w:t>
      </w:r>
      <w:r>
        <w:rPr>
          <w:spacing w:val="-8"/>
        </w:rPr>
        <w:t xml:space="preserve"> </w:t>
      </w:r>
      <w:r>
        <w:t>giáo</w:t>
      </w:r>
      <w:r>
        <w:rPr>
          <w:spacing w:val="-8"/>
        </w:rPr>
        <w:t xml:space="preserve"> </w:t>
      </w:r>
      <w:r>
        <w:t>dục</w:t>
      </w:r>
      <w:r>
        <w:rPr>
          <w:spacing w:val="-10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nhiệm</w:t>
      </w:r>
      <w:r>
        <w:rPr>
          <w:spacing w:val="-10"/>
        </w:rPr>
        <w:t xml:space="preserve"> </w:t>
      </w:r>
      <w:r>
        <w:t>vụ</w:t>
      </w:r>
      <w:r>
        <w:rPr>
          <w:spacing w:val="-8"/>
        </w:rPr>
        <w:t xml:space="preserve"> </w:t>
      </w:r>
      <w:r>
        <w:t>phát</w:t>
      </w:r>
      <w:r>
        <w:rPr>
          <w:spacing w:val="-8"/>
        </w:rPr>
        <w:t xml:space="preserve"> </w:t>
      </w:r>
      <w:r>
        <w:t>triển</w:t>
      </w:r>
      <w:r>
        <w:rPr>
          <w:spacing w:val="-8"/>
        </w:rPr>
        <w:t xml:space="preserve"> </w:t>
      </w:r>
      <w:r>
        <w:t>giáo</w:t>
      </w:r>
      <w:r>
        <w:rPr>
          <w:spacing w:val="-8"/>
        </w:rPr>
        <w:t xml:space="preserve"> </w:t>
      </w:r>
      <w:r>
        <w:t>dục</w:t>
      </w:r>
      <w:r>
        <w:rPr>
          <w:spacing w:val="-7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địa</w:t>
      </w:r>
      <w:r>
        <w:rPr>
          <w:spacing w:val="-10"/>
        </w:rPr>
        <w:t xml:space="preserve"> </w:t>
      </w:r>
      <w:r>
        <w:t>phương,</w:t>
      </w:r>
      <w:r>
        <w:rPr>
          <w:spacing w:val="-8"/>
        </w:rPr>
        <w:t xml:space="preserve"> </w:t>
      </w:r>
      <w:r>
        <w:t xml:space="preserve">nhưng </w:t>
      </w:r>
      <w:r>
        <w:rPr>
          <w:spacing w:val="-2"/>
        </w:rPr>
        <w:t>tổng</w:t>
      </w:r>
      <w:r>
        <w:rPr>
          <w:spacing w:val="-18"/>
        </w:rPr>
        <w:t xml:space="preserve"> </w:t>
      </w:r>
      <w:r>
        <w:rPr>
          <w:spacing w:val="-2"/>
        </w:rPr>
        <w:t>thời</w:t>
      </w:r>
      <w:r>
        <w:rPr>
          <w:spacing w:val="-15"/>
        </w:rPr>
        <w:t xml:space="preserve"> </w:t>
      </w:r>
      <w:r>
        <w:rPr>
          <w:spacing w:val="-2"/>
        </w:rPr>
        <w:t>lượng</w:t>
      </w:r>
      <w:r>
        <w:rPr>
          <w:spacing w:val="-16"/>
        </w:rPr>
        <w:t xml:space="preserve"> </w:t>
      </w:r>
      <w:r>
        <w:rPr>
          <w:spacing w:val="-2"/>
        </w:rPr>
        <w:t>BDTX</w:t>
      </w:r>
      <w:r>
        <w:rPr>
          <w:spacing w:val="-15"/>
        </w:rPr>
        <w:t xml:space="preserve"> </w:t>
      </w:r>
      <w:r>
        <w:rPr>
          <w:spacing w:val="-2"/>
        </w:rPr>
        <w:t>đối</w:t>
      </w:r>
      <w:r>
        <w:rPr>
          <w:spacing w:val="-16"/>
        </w:rPr>
        <w:t xml:space="preserve"> </w:t>
      </w:r>
      <w:r>
        <w:rPr>
          <w:spacing w:val="-2"/>
        </w:rPr>
        <w:t>với</w:t>
      </w:r>
      <w:r>
        <w:rPr>
          <w:spacing w:val="-15"/>
        </w:rPr>
        <w:t xml:space="preserve"> </w:t>
      </w:r>
      <w:r>
        <w:rPr>
          <w:spacing w:val="-2"/>
        </w:rPr>
        <w:t>mỗi</w:t>
      </w:r>
      <w:r>
        <w:rPr>
          <w:spacing w:val="-16"/>
        </w:rPr>
        <w:t xml:space="preserve"> </w:t>
      </w:r>
      <w:r>
        <w:rPr>
          <w:spacing w:val="-2"/>
        </w:rPr>
        <w:t>giáo</w:t>
      </w:r>
      <w:r>
        <w:rPr>
          <w:spacing w:val="-15"/>
        </w:rPr>
        <w:t xml:space="preserve"> </w:t>
      </w:r>
      <w:r>
        <w:rPr>
          <w:spacing w:val="-2"/>
        </w:rPr>
        <w:t>viên,</w:t>
      </w:r>
      <w:r>
        <w:rPr>
          <w:spacing w:val="-16"/>
        </w:rPr>
        <w:t xml:space="preserve"> </w:t>
      </w:r>
      <w:r>
        <w:rPr>
          <w:spacing w:val="-2"/>
        </w:rPr>
        <w:t>cán</w:t>
      </w:r>
      <w:r>
        <w:rPr>
          <w:spacing w:val="-15"/>
        </w:rPr>
        <w:t xml:space="preserve"> </w:t>
      </w:r>
      <w:r>
        <w:rPr>
          <w:spacing w:val="-2"/>
        </w:rPr>
        <w:t>bộ</w:t>
      </w:r>
      <w:r>
        <w:rPr>
          <w:spacing w:val="-16"/>
        </w:rPr>
        <w:t xml:space="preserve"> </w:t>
      </w:r>
      <w:r>
        <w:rPr>
          <w:spacing w:val="-2"/>
        </w:rPr>
        <w:t>quản</w:t>
      </w:r>
      <w:r>
        <w:rPr>
          <w:spacing w:val="-15"/>
        </w:rPr>
        <w:t xml:space="preserve"> </w:t>
      </w:r>
      <w:r>
        <w:rPr>
          <w:spacing w:val="-2"/>
        </w:rPr>
        <w:t>lý</w:t>
      </w:r>
      <w:r>
        <w:rPr>
          <w:spacing w:val="-16"/>
        </w:rPr>
        <w:t xml:space="preserve"> </w:t>
      </w:r>
      <w:r>
        <w:rPr>
          <w:spacing w:val="-2"/>
        </w:rPr>
        <w:t>trong</w:t>
      </w:r>
      <w:r>
        <w:rPr>
          <w:spacing w:val="-15"/>
        </w:rPr>
        <w:t xml:space="preserve"> </w:t>
      </w:r>
      <w:r>
        <w:rPr>
          <w:spacing w:val="-2"/>
        </w:rPr>
        <w:t>mỗi</w:t>
      </w:r>
      <w:r>
        <w:rPr>
          <w:spacing w:val="-16"/>
        </w:rPr>
        <w:t xml:space="preserve"> </w:t>
      </w:r>
      <w:r>
        <w:rPr>
          <w:spacing w:val="-2"/>
        </w:rPr>
        <w:t>năm</w:t>
      </w:r>
      <w:r>
        <w:rPr>
          <w:spacing w:val="-15"/>
        </w:rPr>
        <w:t xml:space="preserve"> </w:t>
      </w:r>
      <w:r>
        <w:rPr>
          <w:spacing w:val="-2"/>
        </w:rPr>
        <w:t>học</w:t>
      </w:r>
      <w:r>
        <w:rPr>
          <w:spacing w:val="-16"/>
        </w:rPr>
        <w:t xml:space="preserve"> </w:t>
      </w:r>
      <w:r>
        <w:rPr>
          <w:spacing w:val="-2"/>
        </w:rPr>
        <w:t>phải</w:t>
      </w:r>
      <w:r>
        <w:rPr>
          <w:spacing w:val="-15"/>
        </w:rPr>
        <w:t xml:space="preserve"> </w:t>
      </w:r>
      <w:r>
        <w:rPr>
          <w:spacing w:val="-2"/>
        </w:rPr>
        <w:t xml:space="preserve">đảm </w:t>
      </w:r>
      <w:r>
        <w:t>bảo</w:t>
      </w:r>
      <w:r>
        <w:rPr>
          <w:spacing w:val="-2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tiết</w:t>
      </w:r>
      <w:r>
        <w:rPr>
          <w:spacing w:val="-2"/>
        </w:rPr>
        <w:t xml:space="preserve"> </w:t>
      </w:r>
      <w:r>
        <w:t>(cả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bồi</w:t>
      </w:r>
      <w:r>
        <w:rPr>
          <w:spacing w:val="-2"/>
        </w:rPr>
        <w:t xml:space="preserve"> </w:t>
      </w:r>
      <w:r>
        <w:t>dưỡng</w:t>
      </w:r>
      <w:r>
        <w:rPr>
          <w:spacing w:val="-2"/>
        </w:rPr>
        <w:t xml:space="preserve"> </w:t>
      </w:r>
      <w:r>
        <w:t>TX).</w:t>
      </w:r>
    </w:p>
    <w:p w:rsidR="00544ABE" w:rsidRDefault="00B46405">
      <w:pPr>
        <w:pStyle w:val="Heading2"/>
        <w:numPr>
          <w:ilvl w:val="0"/>
          <w:numId w:val="1"/>
        </w:numPr>
        <w:tabs>
          <w:tab w:val="left" w:pos="379"/>
        </w:tabs>
        <w:spacing w:before="1"/>
        <w:ind w:left="379" w:hanging="272"/>
        <w:jc w:val="both"/>
      </w:pPr>
      <w:r>
        <w:t>Chương</w:t>
      </w:r>
      <w:r>
        <w:rPr>
          <w:spacing w:val="-18"/>
        </w:rPr>
        <w:t xml:space="preserve"> </w:t>
      </w:r>
      <w:r>
        <w:t>trình</w:t>
      </w:r>
      <w:r>
        <w:rPr>
          <w:spacing w:val="-17"/>
        </w:rPr>
        <w:t xml:space="preserve"> </w:t>
      </w:r>
      <w:r>
        <w:rPr>
          <w:spacing w:val="-4"/>
        </w:rPr>
        <w:t>BDTX</w:t>
      </w:r>
    </w:p>
    <w:p w:rsidR="00544ABE" w:rsidRDefault="00B46405">
      <w:pPr>
        <w:pStyle w:val="BodyText"/>
        <w:ind w:right="117" w:firstLine="566"/>
      </w:pPr>
      <w:r>
        <w:t>Các thành viên là giáo viên trong tổ thực hiện theo Thông tư số: 17/2019/TT- BGDĐT</w:t>
      </w:r>
      <w:r>
        <w:rPr>
          <w:spacing w:val="-8"/>
        </w:rPr>
        <w:t xml:space="preserve"> </w:t>
      </w:r>
      <w:r>
        <w:t>ngày</w:t>
      </w:r>
      <w:r>
        <w:rPr>
          <w:spacing w:val="-8"/>
        </w:rPr>
        <w:t xml:space="preserve"> </w:t>
      </w:r>
      <w:r>
        <w:t>01/11/2019</w:t>
      </w:r>
      <w:r>
        <w:rPr>
          <w:spacing w:val="-8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Bộ</w:t>
      </w:r>
      <w:r>
        <w:rPr>
          <w:spacing w:val="-8"/>
        </w:rPr>
        <w:t xml:space="preserve"> </w:t>
      </w:r>
      <w:r>
        <w:t>GD&amp;ĐT</w:t>
      </w:r>
      <w:r>
        <w:rPr>
          <w:spacing w:val="-8"/>
        </w:rPr>
        <w:t xml:space="preserve"> </w:t>
      </w:r>
      <w:r>
        <w:t>ban</w:t>
      </w:r>
      <w:r>
        <w:rPr>
          <w:spacing w:val="-8"/>
        </w:rPr>
        <w:t xml:space="preserve"> </w:t>
      </w:r>
      <w:r>
        <w:t>hành</w:t>
      </w:r>
      <w:r>
        <w:rPr>
          <w:spacing w:val="-8"/>
        </w:rPr>
        <w:t xml:space="preserve"> </w:t>
      </w:r>
      <w:r>
        <w:t>Chương</w:t>
      </w:r>
      <w:r>
        <w:rPr>
          <w:spacing w:val="-8"/>
        </w:rPr>
        <w:t xml:space="preserve"> </w:t>
      </w:r>
      <w:r>
        <w:t>trình</w:t>
      </w:r>
      <w:r>
        <w:rPr>
          <w:spacing w:val="-8"/>
        </w:rPr>
        <w:t xml:space="preserve"> </w:t>
      </w:r>
      <w:r>
        <w:t>BDTX</w:t>
      </w:r>
      <w:r>
        <w:rPr>
          <w:spacing w:val="-8"/>
        </w:rPr>
        <w:t xml:space="preserve"> </w:t>
      </w:r>
      <w:r>
        <w:t>giáo</w:t>
      </w:r>
      <w:r>
        <w:rPr>
          <w:spacing w:val="-8"/>
        </w:rPr>
        <w:t xml:space="preserve"> </w:t>
      </w:r>
      <w:r>
        <w:t>viên</w:t>
      </w:r>
      <w:r>
        <w:rPr>
          <w:spacing w:val="-8"/>
        </w:rPr>
        <w:t xml:space="preserve"> </w:t>
      </w:r>
      <w:r>
        <w:t xml:space="preserve">cơ </w:t>
      </w:r>
      <w:r>
        <w:rPr>
          <w:spacing w:val="-2"/>
        </w:rPr>
        <w:t>sở</w:t>
      </w:r>
      <w:r>
        <w:rPr>
          <w:spacing w:val="-14"/>
        </w:rPr>
        <w:t xml:space="preserve"> </w:t>
      </w:r>
      <w:r>
        <w:rPr>
          <w:spacing w:val="-2"/>
        </w:rPr>
        <w:t>giáo</w:t>
      </w:r>
      <w:r>
        <w:rPr>
          <w:spacing w:val="-13"/>
        </w:rPr>
        <w:t xml:space="preserve"> </w:t>
      </w:r>
      <w:r>
        <w:rPr>
          <w:spacing w:val="-2"/>
        </w:rPr>
        <w:t>dục</w:t>
      </w:r>
      <w:r>
        <w:rPr>
          <w:spacing w:val="-14"/>
        </w:rPr>
        <w:t xml:space="preserve"> </w:t>
      </w:r>
      <w:r>
        <w:rPr>
          <w:spacing w:val="-2"/>
        </w:rPr>
        <w:t>phổ</w:t>
      </w:r>
      <w:r>
        <w:rPr>
          <w:spacing w:val="-15"/>
        </w:rPr>
        <w:t xml:space="preserve"> </w:t>
      </w:r>
      <w:r>
        <w:rPr>
          <w:spacing w:val="-2"/>
        </w:rPr>
        <w:t>thông;</w:t>
      </w:r>
      <w:r>
        <w:rPr>
          <w:spacing w:val="-13"/>
        </w:rPr>
        <w:t xml:space="preserve"> </w:t>
      </w:r>
      <w:r>
        <w:rPr>
          <w:spacing w:val="-2"/>
        </w:rPr>
        <w:t>Các</w:t>
      </w:r>
      <w:r>
        <w:rPr>
          <w:spacing w:val="-14"/>
        </w:rPr>
        <w:t xml:space="preserve"> </w:t>
      </w:r>
      <w:r>
        <w:rPr>
          <w:spacing w:val="-2"/>
        </w:rPr>
        <w:t>thành</w:t>
      </w:r>
      <w:r>
        <w:rPr>
          <w:spacing w:val="-13"/>
        </w:rPr>
        <w:t xml:space="preserve"> </w:t>
      </w:r>
      <w:r>
        <w:rPr>
          <w:spacing w:val="-2"/>
        </w:rPr>
        <w:t>viên</w:t>
      </w:r>
      <w:r>
        <w:rPr>
          <w:spacing w:val="-13"/>
        </w:rPr>
        <w:t xml:space="preserve"> </w:t>
      </w:r>
      <w:r>
        <w:rPr>
          <w:spacing w:val="-2"/>
        </w:rPr>
        <w:t>trong</w:t>
      </w:r>
      <w:r>
        <w:rPr>
          <w:spacing w:val="-16"/>
        </w:rPr>
        <w:t xml:space="preserve"> </w:t>
      </w:r>
      <w:r>
        <w:rPr>
          <w:spacing w:val="-2"/>
        </w:rPr>
        <w:t>tổ</w:t>
      </w:r>
      <w:r>
        <w:rPr>
          <w:spacing w:val="-13"/>
        </w:rPr>
        <w:t xml:space="preserve"> </w:t>
      </w:r>
      <w:r>
        <w:rPr>
          <w:spacing w:val="-2"/>
        </w:rPr>
        <w:t>là</w:t>
      </w:r>
      <w:r>
        <w:rPr>
          <w:spacing w:val="-14"/>
        </w:rPr>
        <w:t xml:space="preserve"> </w:t>
      </w:r>
      <w:r>
        <w:rPr>
          <w:spacing w:val="-2"/>
        </w:rPr>
        <w:t>cán</w:t>
      </w:r>
      <w:r>
        <w:rPr>
          <w:spacing w:val="-14"/>
        </w:rPr>
        <w:t xml:space="preserve"> </w:t>
      </w:r>
      <w:r>
        <w:rPr>
          <w:spacing w:val="-2"/>
        </w:rPr>
        <w:t>bộ</w:t>
      </w:r>
      <w:r>
        <w:rPr>
          <w:spacing w:val="-13"/>
        </w:rPr>
        <w:t xml:space="preserve"> </w:t>
      </w:r>
      <w:r>
        <w:rPr>
          <w:spacing w:val="-2"/>
        </w:rPr>
        <w:t>quản</w:t>
      </w:r>
      <w:r>
        <w:rPr>
          <w:spacing w:val="-13"/>
        </w:rPr>
        <w:t xml:space="preserve"> </w:t>
      </w:r>
      <w:r>
        <w:rPr>
          <w:spacing w:val="-2"/>
        </w:rPr>
        <w:t>lý</w:t>
      </w:r>
      <w:r>
        <w:rPr>
          <w:spacing w:val="-13"/>
        </w:rPr>
        <w:t xml:space="preserve"> </w:t>
      </w:r>
      <w:r>
        <w:rPr>
          <w:spacing w:val="-2"/>
        </w:rPr>
        <w:t>thì</w:t>
      </w:r>
      <w:r>
        <w:rPr>
          <w:spacing w:val="-12"/>
        </w:rPr>
        <w:t xml:space="preserve"> </w:t>
      </w:r>
      <w:r>
        <w:rPr>
          <w:spacing w:val="-2"/>
        </w:rPr>
        <w:t>thực</w:t>
      </w:r>
      <w:r>
        <w:rPr>
          <w:spacing w:val="-14"/>
        </w:rPr>
        <w:t xml:space="preserve"> </w:t>
      </w:r>
      <w:r>
        <w:rPr>
          <w:spacing w:val="-2"/>
        </w:rPr>
        <w:t>hiện</w:t>
      </w:r>
      <w:r>
        <w:rPr>
          <w:spacing w:val="-13"/>
        </w:rPr>
        <w:t xml:space="preserve"> </w:t>
      </w:r>
      <w:r>
        <w:rPr>
          <w:spacing w:val="-2"/>
        </w:rPr>
        <w:t>theo</w:t>
      </w:r>
      <w:r>
        <w:rPr>
          <w:spacing w:val="-13"/>
        </w:rPr>
        <w:t xml:space="preserve"> </w:t>
      </w:r>
      <w:r>
        <w:rPr>
          <w:spacing w:val="-2"/>
        </w:rPr>
        <w:t xml:space="preserve">Thông </w:t>
      </w:r>
      <w:r>
        <w:t>tư số: 18/2019/TT-BGDĐT ngày 01/11/2019 của Bộ GD&amp;ĐT ban hành Chương trình BDTX cán bộ quản lý cơ sở giáo dục phổ thông;</w:t>
      </w:r>
    </w:p>
    <w:p w:rsidR="00544ABE" w:rsidRDefault="00B46405">
      <w:pPr>
        <w:pStyle w:val="Heading2"/>
        <w:numPr>
          <w:ilvl w:val="0"/>
          <w:numId w:val="1"/>
        </w:numPr>
        <w:tabs>
          <w:tab w:val="left" w:pos="311"/>
        </w:tabs>
        <w:spacing w:before="1"/>
        <w:ind w:left="311" w:hanging="204"/>
        <w:jc w:val="both"/>
      </w:pPr>
      <w:r>
        <w:t>Phương</w:t>
      </w:r>
      <w:r>
        <w:rPr>
          <w:spacing w:val="-13"/>
        </w:rPr>
        <w:t xml:space="preserve"> </w:t>
      </w:r>
      <w:r>
        <w:t>pháp</w:t>
      </w:r>
      <w:r>
        <w:rPr>
          <w:spacing w:val="-14"/>
        </w:rPr>
        <w:t xml:space="preserve"> </w:t>
      </w:r>
      <w:r>
        <w:t>và</w:t>
      </w:r>
      <w:r>
        <w:rPr>
          <w:spacing w:val="-12"/>
        </w:rPr>
        <w:t xml:space="preserve"> </w:t>
      </w:r>
      <w:r>
        <w:t>loại</w:t>
      </w:r>
      <w:r>
        <w:rPr>
          <w:spacing w:val="-12"/>
        </w:rPr>
        <w:t xml:space="preserve"> </w:t>
      </w:r>
      <w:r>
        <w:t>hình</w:t>
      </w:r>
      <w:r>
        <w:rPr>
          <w:spacing w:val="-13"/>
        </w:rPr>
        <w:t xml:space="preserve"> </w:t>
      </w:r>
      <w:r>
        <w:t>tổ</w:t>
      </w:r>
      <w:r>
        <w:rPr>
          <w:spacing w:val="-13"/>
        </w:rPr>
        <w:t xml:space="preserve"> </w:t>
      </w:r>
      <w:r>
        <w:t>chức</w:t>
      </w:r>
      <w:r>
        <w:rPr>
          <w:spacing w:val="-13"/>
        </w:rPr>
        <w:t xml:space="preserve"> </w:t>
      </w:r>
      <w:r>
        <w:rPr>
          <w:spacing w:val="-4"/>
        </w:rPr>
        <w:t>BDTX</w:t>
      </w:r>
    </w:p>
    <w:p w:rsidR="00544ABE" w:rsidRDefault="00B46405">
      <w:pPr>
        <w:pStyle w:val="ListParagraph"/>
        <w:numPr>
          <w:ilvl w:val="1"/>
          <w:numId w:val="1"/>
        </w:numPr>
        <w:tabs>
          <w:tab w:val="left" w:pos="576"/>
        </w:tabs>
        <w:ind w:right="115" w:firstLine="0"/>
        <w:jc w:val="both"/>
        <w:rPr>
          <w:sz w:val="28"/>
        </w:rPr>
      </w:pPr>
      <w:r>
        <w:rPr>
          <w:b/>
          <w:spacing w:val="-2"/>
          <w:sz w:val="28"/>
        </w:rPr>
        <w:t>Phương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pháp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BDTX</w:t>
      </w:r>
      <w:r>
        <w:rPr>
          <w:spacing w:val="-2"/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Thực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hiện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bồi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dưỡng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bằng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phương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pháp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tích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cực,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tăng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 xml:space="preserve">cường </w:t>
      </w:r>
      <w:r>
        <w:rPr>
          <w:sz w:val="28"/>
        </w:rPr>
        <w:t>tự</w:t>
      </w:r>
      <w:r>
        <w:rPr>
          <w:spacing w:val="-18"/>
          <w:sz w:val="28"/>
        </w:rPr>
        <w:t xml:space="preserve"> </w:t>
      </w:r>
      <w:r>
        <w:rPr>
          <w:sz w:val="28"/>
        </w:rPr>
        <w:t>học,</w:t>
      </w:r>
      <w:r>
        <w:rPr>
          <w:spacing w:val="-17"/>
          <w:sz w:val="28"/>
        </w:rPr>
        <w:t xml:space="preserve"> </w:t>
      </w:r>
      <w:r>
        <w:rPr>
          <w:sz w:val="28"/>
        </w:rPr>
        <w:t>phát</w:t>
      </w:r>
      <w:r>
        <w:rPr>
          <w:spacing w:val="-18"/>
          <w:sz w:val="28"/>
        </w:rPr>
        <w:t xml:space="preserve"> </w:t>
      </w:r>
      <w:r>
        <w:rPr>
          <w:sz w:val="28"/>
        </w:rPr>
        <w:t>huy</w:t>
      </w:r>
      <w:r>
        <w:rPr>
          <w:spacing w:val="-17"/>
          <w:sz w:val="28"/>
        </w:rPr>
        <w:t xml:space="preserve"> </w:t>
      </w:r>
      <w:r>
        <w:rPr>
          <w:sz w:val="28"/>
        </w:rPr>
        <w:t>tích</w:t>
      </w:r>
      <w:r>
        <w:rPr>
          <w:spacing w:val="-18"/>
          <w:sz w:val="28"/>
        </w:rPr>
        <w:t xml:space="preserve"> </w:t>
      </w:r>
      <w:r>
        <w:rPr>
          <w:sz w:val="28"/>
        </w:rPr>
        <w:t>cực,</w:t>
      </w:r>
      <w:r>
        <w:rPr>
          <w:spacing w:val="-17"/>
          <w:sz w:val="28"/>
        </w:rPr>
        <w:t xml:space="preserve"> </w:t>
      </w:r>
      <w:r>
        <w:rPr>
          <w:sz w:val="28"/>
        </w:rPr>
        <w:t>chủ</w:t>
      </w:r>
      <w:r>
        <w:rPr>
          <w:spacing w:val="-18"/>
          <w:sz w:val="28"/>
        </w:rPr>
        <w:t xml:space="preserve"> </w:t>
      </w:r>
      <w:r>
        <w:rPr>
          <w:sz w:val="28"/>
        </w:rPr>
        <w:t>động</w:t>
      </w:r>
      <w:r>
        <w:rPr>
          <w:spacing w:val="-17"/>
          <w:sz w:val="28"/>
        </w:rPr>
        <w:t xml:space="preserve"> </w:t>
      </w:r>
      <w:r>
        <w:rPr>
          <w:sz w:val="28"/>
        </w:rPr>
        <w:t>và</w:t>
      </w:r>
      <w:r>
        <w:rPr>
          <w:spacing w:val="-18"/>
          <w:sz w:val="28"/>
        </w:rPr>
        <w:t xml:space="preserve"> </w:t>
      </w:r>
      <w:r>
        <w:rPr>
          <w:sz w:val="28"/>
        </w:rPr>
        <w:t>tư</w:t>
      </w:r>
      <w:r>
        <w:rPr>
          <w:spacing w:val="-17"/>
          <w:sz w:val="28"/>
        </w:rPr>
        <w:t xml:space="preserve"> </w:t>
      </w:r>
      <w:r>
        <w:rPr>
          <w:sz w:val="28"/>
        </w:rPr>
        <w:t>duy</w:t>
      </w:r>
      <w:r>
        <w:rPr>
          <w:spacing w:val="-18"/>
          <w:sz w:val="28"/>
        </w:rPr>
        <w:t xml:space="preserve"> </w:t>
      </w:r>
      <w:r>
        <w:rPr>
          <w:sz w:val="28"/>
        </w:rPr>
        <w:t>sáng</w:t>
      </w:r>
      <w:r>
        <w:rPr>
          <w:spacing w:val="-17"/>
          <w:sz w:val="28"/>
        </w:rPr>
        <w:t xml:space="preserve"> </w:t>
      </w:r>
      <w:r>
        <w:rPr>
          <w:sz w:val="28"/>
        </w:rPr>
        <w:t>tạo</w:t>
      </w:r>
      <w:r>
        <w:rPr>
          <w:spacing w:val="-18"/>
          <w:sz w:val="28"/>
        </w:rPr>
        <w:t xml:space="preserve"> </w:t>
      </w:r>
      <w:r>
        <w:rPr>
          <w:sz w:val="28"/>
        </w:rPr>
        <w:t>của</w:t>
      </w:r>
      <w:r>
        <w:rPr>
          <w:spacing w:val="-17"/>
          <w:sz w:val="28"/>
        </w:rPr>
        <w:t xml:space="preserve"> </w:t>
      </w:r>
      <w:r>
        <w:rPr>
          <w:sz w:val="28"/>
        </w:rPr>
        <w:t>giáo</w:t>
      </w:r>
      <w:r>
        <w:rPr>
          <w:spacing w:val="-18"/>
          <w:sz w:val="28"/>
        </w:rPr>
        <w:t xml:space="preserve"> </w:t>
      </w:r>
      <w:r>
        <w:rPr>
          <w:sz w:val="28"/>
        </w:rPr>
        <w:t>viên,</w:t>
      </w:r>
      <w:r>
        <w:rPr>
          <w:spacing w:val="-17"/>
          <w:sz w:val="28"/>
        </w:rPr>
        <w:t xml:space="preserve"> </w:t>
      </w:r>
      <w:r>
        <w:rPr>
          <w:sz w:val="28"/>
        </w:rPr>
        <w:t>cán</w:t>
      </w:r>
      <w:r>
        <w:rPr>
          <w:spacing w:val="-18"/>
          <w:sz w:val="28"/>
        </w:rPr>
        <w:t xml:space="preserve"> </w:t>
      </w:r>
      <w:r>
        <w:rPr>
          <w:sz w:val="28"/>
        </w:rPr>
        <w:t>bộ</w:t>
      </w:r>
      <w:r>
        <w:rPr>
          <w:spacing w:val="-17"/>
          <w:sz w:val="28"/>
        </w:rPr>
        <w:t xml:space="preserve"> </w:t>
      </w:r>
      <w:r>
        <w:rPr>
          <w:sz w:val="28"/>
        </w:rPr>
        <w:t>quản</w:t>
      </w:r>
      <w:r>
        <w:rPr>
          <w:spacing w:val="-18"/>
          <w:sz w:val="28"/>
        </w:rPr>
        <w:t xml:space="preserve"> </w:t>
      </w:r>
      <w:r>
        <w:rPr>
          <w:sz w:val="28"/>
        </w:rPr>
        <w:t>lý;</w:t>
      </w:r>
      <w:r>
        <w:rPr>
          <w:spacing w:val="-17"/>
          <w:sz w:val="28"/>
        </w:rPr>
        <w:t xml:space="preserve"> </w:t>
      </w:r>
      <w:r>
        <w:rPr>
          <w:sz w:val="28"/>
        </w:rPr>
        <w:t>tăng cường</w:t>
      </w:r>
      <w:r>
        <w:rPr>
          <w:spacing w:val="-12"/>
          <w:sz w:val="28"/>
        </w:rPr>
        <w:t xml:space="preserve"> </w:t>
      </w:r>
      <w:r>
        <w:rPr>
          <w:sz w:val="28"/>
        </w:rPr>
        <w:t>thực</w:t>
      </w:r>
      <w:r>
        <w:rPr>
          <w:spacing w:val="-13"/>
          <w:sz w:val="28"/>
        </w:rPr>
        <w:t xml:space="preserve"> </w:t>
      </w:r>
      <w:r>
        <w:rPr>
          <w:sz w:val="28"/>
        </w:rPr>
        <w:t>hành</w:t>
      </w:r>
      <w:r>
        <w:rPr>
          <w:spacing w:val="-14"/>
          <w:sz w:val="28"/>
        </w:rPr>
        <w:t xml:space="preserve"> </w:t>
      </w:r>
      <w:r>
        <w:rPr>
          <w:sz w:val="28"/>
        </w:rPr>
        <w:t>tại</w:t>
      </w:r>
      <w:r>
        <w:rPr>
          <w:spacing w:val="-11"/>
          <w:sz w:val="28"/>
        </w:rPr>
        <w:t xml:space="preserve"> </w:t>
      </w:r>
      <w:r>
        <w:rPr>
          <w:sz w:val="28"/>
        </w:rPr>
        <w:t>cơ</w:t>
      </w:r>
      <w:r>
        <w:rPr>
          <w:spacing w:val="-13"/>
          <w:sz w:val="28"/>
        </w:rPr>
        <w:t xml:space="preserve"> </w:t>
      </w:r>
      <w:r>
        <w:rPr>
          <w:sz w:val="28"/>
        </w:rPr>
        <w:t>sở</w:t>
      </w:r>
      <w:r>
        <w:rPr>
          <w:spacing w:val="-13"/>
          <w:sz w:val="28"/>
        </w:rPr>
        <w:t xml:space="preserve"> </w:t>
      </w:r>
      <w:r>
        <w:rPr>
          <w:sz w:val="28"/>
        </w:rPr>
        <w:t>giáo</w:t>
      </w:r>
      <w:r>
        <w:rPr>
          <w:spacing w:val="-14"/>
          <w:sz w:val="28"/>
        </w:rPr>
        <w:t xml:space="preserve"> </w:t>
      </w:r>
      <w:r>
        <w:rPr>
          <w:sz w:val="28"/>
        </w:rPr>
        <w:t>dục</w:t>
      </w:r>
      <w:r>
        <w:rPr>
          <w:spacing w:val="-13"/>
          <w:sz w:val="28"/>
        </w:rPr>
        <w:t xml:space="preserve"> </w:t>
      </w:r>
      <w:r>
        <w:rPr>
          <w:sz w:val="28"/>
        </w:rPr>
        <w:t>phổ</w:t>
      </w:r>
      <w:r>
        <w:rPr>
          <w:spacing w:val="-14"/>
          <w:sz w:val="28"/>
        </w:rPr>
        <w:t xml:space="preserve"> </w:t>
      </w:r>
      <w:r>
        <w:rPr>
          <w:sz w:val="28"/>
        </w:rPr>
        <w:t>thông;</w:t>
      </w:r>
      <w:r>
        <w:rPr>
          <w:spacing w:val="-14"/>
          <w:sz w:val="28"/>
        </w:rPr>
        <w:t xml:space="preserve"> </w:t>
      </w:r>
      <w:r>
        <w:rPr>
          <w:sz w:val="28"/>
        </w:rPr>
        <w:t>thảo</w:t>
      </w:r>
      <w:r>
        <w:rPr>
          <w:spacing w:val="-14"/>
          <w:sz w:val="28"/>
        </w:rPr>
        <w:t xml:space="preserve"> </w:t>
      </w:r>
      <w:r>
        <w:rPr>
          <w:sz w:val="28"/>
        </w:rPr>
        <w:t>luận,</w:t>
      </w:r>
      <w:r>
        <w:rPr>
          <w:spacing w:val="-13"/>
          <w:sz w:val="28"/>
        </w:rPr>
        <w:t xml:space="preserve"> </w:t>
      </w:r>
      <w:r>
        <w:rPr>
          <w:sz w:val="28"/>
        </w:rPr>
        <w:t>trao</w:t>
      </w:r>
      <w:r>
        <w:rPr>
          <w:spacing w:val="-14"/>
          <w:sz w:val="28"/>
        </w:rPr>
        <w:t xml:space="preserve"> </w:t>
      </w:r>
      <w:r>
        <w:rPr>
          <w:sz w:val="28"/>
        </w:rPr>
        <w:t>đổi,</w:t>
      </w:r>
      <w:r>
        <w:rPr>
          <w:spacing w:val="-13"/>
          <w:sz w:val="28"/>
        </w:rPr>
        <w:t xml:space="preserve"> </w:t>
      </w:r>
      <w:r>
        <w:rPr>
          <w:sz w:val="28"/>
        </w:rPr>
        <w:t>chia</w:t>
      </w:r>
      <w:r>
        <w:rPr>
          <w:spacing w:val="-13"/>
          <w:sz w:val="28"/>
        </w:rPr>
        <w:t xml:space="preserve"> </w:t>
      </w:r>
      <w:r>
        <w:rPr>
          <w:sz w:val="28"/>
        </w:rPr>
        <w:t>sẻ</w:t>
      </w:r>
      <w:r>
        <w:rPr>
          <w:spacing w:val="-15"/>
          <w:sz w:val="28"/>
        </w:rPr>
        <w:t xml:space="preserve"> </w:t>
      </w:r>
      <w:r>
        <w:rPr>
          <w:sz w:val="28"/>
        </w:rPr>
        <w:t>thông</w:t>
      </w:r>
      <w:r>
        <w:rPr>
          <w:spacing w:val="-14"/>
          <w:sz w:val="28"/>
        </w:rPr>
        <w:t xml:space="preserve"> </w:t>
      </w:r>
      <w:r>
        <w:rPr>
          <w:sz w:val="28"/>
        </w:rPr>
        <w:t>tin,</w:t>
      </w:r>
      <w:r>
        <w:rPr>
          <w:spacing w:val="-15"/>
          <w:sz w:val="28"/>
        </w:rPr>
        <w:t xml:space="preserve"> </w:t>
      </w:r>
      <w:r>
        <w:rPr>
          <w:sz w:val="28"/>
        </w:rPr>
        <w:t>kiến thức và kinh nghiệm giữa báo cáo viên</w:t>
      </w:r>
      <w:r>
        <w:rPr>
          <w:spacing w:val="-1"/>
          <w:sz w:val="28"/>
        </w:rPr>
        <w:t xml:space="preserve"> </w:t>
      </w:r>
      <w:r>
        <w:rPr>
          <w:sz w:val="28"/>
        </w:rPr>
        <w:t>và cán bộ</w:t>
      </w:r>
      <w:r>
        <w:rPr>
          <w:spacing w:val="-1"/>
          <w:sz w:val="28"/>
        </w:rPr>
        <w:t xml:space="preserve"> </w:t>
      </w:r>
      <w:r>
        <w:rPr>
          <w:sz w:val="28"/>
        </w:rPr>
        <w:t>quản lý,</w:t>
      </w:r>
      <w:r>
        <w:rPr>
          <w:spacing w:val="-1"/>
          <w:sz w:val="28"/>
        </w:rPr>
        <w:t xml:space="preserve"> </w:t>
      </w:r>
      <w:r>
        <w:rPr>
          <w:sz w:val="28"/>
        </w:rPr>
        <w:t>giữa</w:t>
      </w:r>
      <w:r>
        <w:rPr>
          <w:spacing w:val="-2"/>
          <w:sz w:val="28"/>
        </w:rPr>
        <w:t xml:space="preserve"> </w:t>
      </w:r>
      <w:r>
        <w:rPr>
          <w:sz w:val="28"/>
        </w:rPr>
        <w:t>giáo</w:t>
      </w:r>
      <w:r>
        <w:rPr>
          <w:spacing w:val="-1"/>
          <w:sz w:val="28"/>
        </w:rPr>
        <w:t xml:space="preserve"> </w:t>
      </w:r>
      <w:r>
        <w:rPr>
          <w:sz w:val="28"/>
        </w:rPr>
        <w:t>viên với giáo viên và giữa cán bộ quản lý với nhau.</w:t>
      </w:r>
    </w:p>
    <w:p w:rsidR="00544ABE" w:rsidRPr="003C0720" w:rsidRDefault="00544ABE">
      <w:pPr>
        <w:jc w:val="both"/>
        <w:rPr>
          <w:sz w:val="28"/>
          <w:lang w:val="en-US"/>
        </w:rPr>
        <w:sectPr w:rsidR="00544ABE" w:rsidRPr="003C0720">
          <w:pgSz w:w="11910" w:h="16850"/>
          <w:pgMar w:top="1060" w:right="860" w:bottom="980" w:left="1100" w:header="0" w:footer="788" w:gutter="0"/>
          <w:cols w:space="720"/>
        </w:sectPr>
      </w:pPr>
    </w:p>
    <w:p w:rsidR="00544ABE" w:rsidRDefault="00B46405">
      <w:pPr>
        <w:pStyle w:val="ListParagraph"/>
        <w:numPr>
          <w:ilvl w:val="1"/>
          <w:numId w:val="1"/>
        </w:numPr>
        <w:tabs>
          <w:tab w:val="left" w:pos="584"/>
        </w:tabs>
        <w:spacing w:before="72"/>
        <w:ind w:left="584" w:hanging="477"/>
        <w:jc w:val="both"/>
        <w:rPr>
          <w:sz w:val="28"/>
        </w:rPr>
      </w:pPr>
      <w:r>
        <w:rPr>
          <w:b/>
          <w:sz w:val="28"/>
        </w:rPr>
        <w:lastRenderedPageBreak/>
        <w:t>Loại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hình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tổ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chức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BDTX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Tập</w:t>
      </w:r>
      <w:r>
        <w:rPr>
          <w:spacing w:val="-11"/>
          <w:sz w:val="28"/>
        </w:rPr>
        <w:t xml:space="preserve"> </w:t>
      </w:r>
      <w:r>
        <w:rPr>
          <w:sz w:val="28"/>
        </w:rPr>
        <w:t>trung,</w:t>
      </w:r>
      <w:r>
        <w:rPr>
          <w:spacing w:val="-12"/>
          <w:sz w:val="28"/>
        </w:rPr>
        <w:t xml:space="preserve"> </w:t>
      </w:r>
      <w:r>
        <w:rPr>
          <w:sz w:val="28"/>
        </w:rPr>
        <w:t>từ</w:t>
      </w:r>
      <w:r>
        <w:rPr>
          <w:spacing w:val="-13"/>
          <w:sz w:val="28"/>
        </w:rPr>
        <w:t xml:space="preserve"> </w:t>
      </w:r>
      <w:r>
        <w:rPr>
          <w:sz w:val="28"/>
        </w:rPr>
        <w:t>xa</w:t>
      </w:r>
      <w:r>
        <w:rPr>
          <w:spacing w:val="-13"/>
          <w:sz w:val="28"/>
        </w:rPr>
        <w:t xml:space="preserve"> </w:t>
      </w:r>
      <w:r>
        <w:rPr>
          <w:sz w:val="28"/>
        </w:rPr>
        <w:t>và</w:t>
      </w:r>
      <w:r>
        <w:rPr>
          <w:spacing w:val="-12"/>
          <w:sz w:val="28"/>
        </w:rPr>
        <w:t xml:space="preserve"> </w:t>
      </w:r>
      <w:r>
        <w:rPr>
          <w:sz w:val="28"/>
        </w:rPr>
        <w:t>bán</w:t>
      </w:r>
      <w:r>
        <w:rPr>
          <w:spacing w:val="-11"/>
          <w:sz w:val="28"/>
        </w:rPr>
        <w:t xml:space="preserve"> </w:t>
      </w:r>
      <w:r>
        <w:rPr>
          <w:sz w:val="28"/>
        </w:rPr>
        <w:t>tập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trung.</w:t>
      </w:r>
    </w:p>
    <w:p w:rsidR="00544ABE" w:rsidRDefault="00B46405">
      <w:pPr>
        <w:pStyle w:val="BodyText"/>
        <w:spacing w:before="2"/>
        <w:ind w:right="117" w:firstLine="720"/>
      </w:pPr>
      <w:r>
        <w:t>Trên đây là kế hoạch bồi dưỡng thường xuyên của Tổ Toán, THCS Nguyễn Du năm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nghị</w:t>
      </w:r>
      <w:r>
        <w:rPr>
          <w:spacing w:val="-1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viên</w:t>
      </w:r>
      <w:r>
        <w:rPr>
          <w:spacing w:val="-2"/>
        </w:rPr>
        <w:t xml:space="preserve"> </w:t>
      </w:r>
      <w:r>
        <w:t>ngiên</w:t>
      </w:r>
      <w:r>
        <w:rPr>
          <w:spacing w:val="-1"/>
        </w:rPr>
        <w:t xml:space="preserve"> </w:t>
      </w:r>
      <w:r>
        <w:t>cứu</w:t>
      </w:r>
      <w:r>
        <w:rPr>
          <w:spacing w:val="-2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hoạch</w:t>
      </w:r>
      <w:r>
        <w:rPr>
          <w:spacing w:val="-2"/>
        </w:rPr>
        <w:t xml:space="preserve"> </w:t>
      </w:r>
      <w:r>
        <w:t>này</w:t>
      </w:r>
      <w:r>
        <w:rPr>
          <w:spacing w:val="-1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hoạch</w:t>
      </w:r>
      <w:r>
        <w:rPr>
          <w:spacing w:val="-2"/>
        </w:rPr>
        <w:t xml:space="preserve"> </w:t>
      </w:r>
      <w:r>
        <w:t>bồi dưỡng</w:t>
      </w:r>
      <w:r>
        <w:rPr>
          <w:spacing w:val="-2"/>
        </w:rPr>
        <w:t xml:space="preserve"> </w:t>
      </w:r>
      <w:r>
        <w:t>thường</w:t>
      </w:r>
      <w:r>
        <w:rPr>
          <w:spacing w:val="-2"/>
        </w:rPr>
        <w:t xml:space="preserve"> </w:t>
      </w:r>
      <w:r>
        <w:t>xuyên</w:t>
      </w:r>
      <w:r>
        <w:rPr>
          <w:spacing w:val="-4"/>
        </w:rPr>
        <w:t xml:space="preserve"> </w:t>
      </w:r>
      <w:r>
        <w:t>cá</w:t>
      </w:r>
      <w:r>
        <w:rPr>
          <w:spacing w:val="-3"/>
        </w:rPr>
        <w:t xml:space="preserve"> </w:t>
      </w:r>
      <w:r>
        <w:t>nhân.</w:t>
      </w:r>
      <w:r>
        <w:rPr>
          <w:spacing w:val="-3"/>
        </w:rPr>
        <w:t xml:space="preserve"> </w:t>
      </w:r>
      <w:r>
        <w:t>Nộp</w:t>
      </w:r>
      <w:r>
        <w:rPr>
          <w:spacing w:val="-2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môn</w:t>
      </w:r>
      <w:r>
        <w:rPr>
          <w:spacing w:val="-2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ký</w:t>
      </w:r>
      <w:r>
        <w:rPr>
          <w:spacing w:val="-2"/>
        </w:rPr>
        <w:t xml:space="preserve"> </w:t>
      </w:r>
      <w:r>
        <w:t>duyệt.</w:t>
      </w:r>
    </w:p>
    <w:p w:rsidR="00544ABE" w:rsidRPr="003C0720" w:rsidRDefault="00B46405">
      <w:pPr>
        <w:pStyle w:val="Heading1"/>
        <w:tabs>
          <w:tab w:val="left" w:pos="6792"/>
        </w:tabs>
        <w:spacing w:before="321" w:line="322" w:lineRule="exact"/>
        <w:rPr>
          <w:lang w:val="en-US"/>
        </w:rPr>
      </w:pPr>
      <w:r>
        <w:t>BGH</w:t>
      </w:r>
      <w:r>
        <w:rPr>
          <w:spacing w:val="-9"/>
        </w:rPr>
        <w:t xml:space="preserve"> </w:t>
      </w:r>
      <w:r>
        <w:t>NHÀ</w:t>
      </w:r>
      <w:r>
        <w:rPr>
          <w:spacing w:val="-10"/>
        </w:rPr>
        <w:t xml:space="preserve"> </w:t>
      </w:r>
      <w:r>
        <w:rPr>
          <w:spacing w:val="-2"/>
        </w:rPr>
        <w:t>TRƯỜNG</w:t>
      </w:r>
      <w:r w:rsidR="003C0720">
        <w:rPr>
          <w:lang w:val="en-US"/>
        </w:rPr>
        <w:t xml:space="preserve">                                                 </w:t>
      </w:r>
      <w:r>
        <w:t>T.M</w:t>
      </w:r>
      <w:r>
        <w:rPr>
          <w:spacing w:val="-11"/>
        </w:rPr>
        <w:t xml:space="preserve"> </w:t>
      </w:r>
      <w:r>
        <w:t>TỔ</w:t>
      </w:r>
      <w:r>
        <w:rPr>
          <w:spacing w:val="-9"/>
        </w:rPr>
        <w:t xml:space="preserve"> </w:t>
      </w:r>
      <w:r w:rsidR="003C0720">
        <w:rPr>
          <w:spacing w:val="-4"/>
          <w:lang w:val="en-US"/>
        </w:rPr>
        <w:t>NGOẠI NGỮ</w:t>
      </w:r>
    </w:p>
    <w:p w:rsidR="00544ABE" w:rsidRDefault="00B46405" w:rsidP="003C0720">
      <w:pPr>
        <w:ind w:left="5666" w:right="80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765809</wp:posOffset>
                </wp:positionH>
                <wp:positionV relativeFrom="paragraph">
                  <wp:posOffset>5285</wp:posOffset>
                </wp:positionV>
                <wp:extent cx="2228850" cy="189547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850" cy="1895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4ABE" w:rsidRDefault="00B46405">
                            <w:pPr>
                              <w:spacing w:line="314" w:lineRule="exact"/>
                              <w:ind w:left="74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HIỆU</w:t>
                            </w:r>
                            <w:r>
                              <w:rPr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PHÓ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60.299999pt;margin-top:.416144pt;width:175.5pt;height:149.25pt;mso-position-horizontal-relative:page;mso-position-vertical-relative:paragraph;z-index:15729152" type="#_x0000_t202" id="docshape2" filled="false" stroked="false">
                <v:textbox inset="0,0,0,0">
                  <w:txbxContent>
                    <w:p>
                      <w:pPr>
                        <w:spacing w:line="314" w:lineRule="exact" w:before="0"/>
                        <w:ind w:left="748" w:right="0" w:firstLine="0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HIỆU</w:t>
                      </w:r>
                      <w:r>
                        <w:rPr>
                          <w:b/>
                          <w:spacing w:val="-13"/>
                          <w:sz w:val="28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>PHÓ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765809</wp:posOffset>
            </wp:positionH>
            <wp:positionV relativeFrom="paragraph">
              <wp:posOffset>5285</wp:posOffset>
            </wp:positionV>
            <wp:extent cx="2228850" cy="1895475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720">
        <w:rPr>
          <w:b/>
          <w:sz w:val="28"/>
          <w:lang w:val="en-US"/>
        </w:rPr>
        <w:t xml:space="preserve">                      </w:t>
      </w:r>
      <w:bookmarkStart w:id="4" w:name="_GoBack"/>
      <w:bookmarkEnd w:id="4"/>
      <w:r>
        <w:rPr>
          <w:b/>
          <w:sz w:val="28"/>
        </w:rPr>
        <w:t>Tổ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trưởng</w:t>
      </w:r>
    </w:p>
    <w:p w:rsidR="00544ABE" w:rsidRDefault="00544ABE">
      <w:pPr>
        <w:pStyle w:val="BodyText"/>
        <w:spacing w:before="124"/>
        <w:ind w:left="0"/>
        <w:jc w:val="left"/>
        <w:rPr>
          <w:b/>
          <w:sz w:val="20"/>
        </w:rPr>
      </w:pPr>
    </w:p>
    <w:p w:rsidR="00544ABE" w:rsidRDefault="00544ABE">
      <w:pPr>
        <w:pStyle w:val="BodyText"/>
        <w:spacing w:before="112"/>
        <w:ind w:left="0"/>
        <w:jc w:val="left"/>
        <w:rPr>
          <w:b/>
        </w:rPr>
      </w:pPr>
    </w:p>
    <w:p w:rsidR="00544ABE" w:rsidRDefault="003C0720">
      <w:pPr>
        <w:ind w:left="5669" w:right="80"/>
        <w:jc w:val="center"/>
        <w:rPr>
          <w:b/>
          <w:sz w:val="28"/>
          <w:lang w:val="en-US"/>
        </w:rPr>
      </w:pPr>
      <w:r>
        <w:rPr>
          <w:rFonts w:eastAsia="Calibri"/>
          <w:noProof/>
          <w:sz w:val="28"/>
          <w:szCs w:val="28"/>
          <w:lang w:val="en-US"/>
        </w:rPr>
        <w:drawing>
          <wp:inline distT="0" distB="0" distL="0" distR="0">
            <wp:extent cx="718820" cy="59182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720" w:rsidRDefault="003C0720">
      <w:pPr>
        <w:ind w:left="5669" w:right="80"/>
        <w:jc w:val="center"/>
        <w:rPr>
          <w:b/>
          <w:sz w:val="28"/>
          <w:lang w:val="en-US"/>
        </w:rPr>
      </w:pPr>
    </w:p>
    <w:p w:rsidR="003C0720" w:rsidRPr="003C0720" w:rsidRDefault="003C0720">
      <w:pPr>
        <w:ind w:left="5669" w:right="8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Nguyễn Thị Kim Cúc</w:t>
      </w:r>
    </w:p>
    <w:sectPr w:rsidR="003C0720" w:rsidRPr="003C0720">
      <w:pgSz w:w="11910" w:h="16850"/>
      <w:pgMar w:top="1060" w:right="860" w:bottom="980" w:left="110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05" w:rsidRDefault="00B46405">
      <w:r>
        <w:separator/>
      </w:r>
    </w:p>
  </w:endnote>
  <w:endnote w:type="continuationSeparator" w:id="0">
    <w:p w:rsidR="00B46405" w:rsidRDefault="00B4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BE" w:rsidRDefault="00B46405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87444992" behindDoc="1" locked="0" layoutInCell="1" allowOverlap="1">
              <wp:simplePos x="0" y="0"/>
              <wp:positionH relativeFrom="page">
                <wp:posOffset>6809231</wp:posOffset>
              </wp:positionH>
              <wp:positionV relativeFrom="page">
                <wp:posOffset>10053580</wp:posOffset>
              </wp:positionV>
              <wp:extent cx="178435" cy="2038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4ABE" w:rsidRDefault="00B46405">
                          <w:pPr>
                            <w:pStyle w:val="BodyText"/>
                            <w:spacing w:line="291" w:lineRule="exact"/>
                            <w:ind w:left="60"/>
                            <w:jc w:val="left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3C0720">
                            <w:rPr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36.15pt;margin-top:791.6pt;width:14.05pt;height:16.05pt;z-index:-1587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" filled="f" stroked="f">
              <v:path arrowok="t"/>
              <v:textbox inset="0,0,0,0">
                <w:txbxContent>
                  <w:p w:rsidR="00544ABE" w:rsidRDefault="00B46405">
                    <w:pPr>
                      <w:pStyle w:val="BodyText"/>
                      <w:spacing w:line="291" w:lineRule="exact"/>
                      <w:ind w:left="60"/>
                      <w:jc w:val="left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3C0720">
                      <w:rPr>
                        <w:noProof/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05" w:rsidRDefault="00B46405">
      <w:r>
        <w:separator/>
      </w:r>
    </w:p>
  </w:footnote>
  <w:footnote w:type="continuationSeparator" w:id="0">
    <w:p w:rsidR="00B46405" w:rsidRDefault="00B4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0BD1"/>
    <w:multiLevelType w:val="multilevel"/>
    <w:tmpl w:val="0B307ACA"/>
    <w:lvl w:ilvl="0">
      <w:start w:val="1"/>
      <w:numFmt w:val="decimal"/>
      <w:lvlText w:val="%1."/>
      <w:lvlJc w:val="left"/>
      <w:pPr>
        <w:ind w:left="318" w:hanging="2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98"/>
        <w:sz w:val="26"/>
        <w:szCs w:val="26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47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793" w:hanging="6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1943" w:hanging="68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086" w:hanging="68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229" w:hanging="68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373" w:hanging="68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516" w:hanging="68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659" w:hanging="687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4ABE"/>
    <w:rsid w:val="003C0720"/>
    <w:rsid w:val="00515CA3"/>
    <w:rsid w:val="00544ABE"/>
    <w:rsid w:val="00B4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37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322" w:lineRule="exact"/>
      <w:ind w:left="311" w:hanging="204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301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720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37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322" w:lineRule="exact"/>
      <w:ind w:left="311" w:hanging="204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301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720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User</dc:creator>
  <cp:lastModifiedBy>HBC</cp:lastModifiedBy>
  <cp:revision>2</cp:revision>
  <dcterms:created xsi:type="dcterms:W3CDTF">2023-12-26T12:26:00Z</dcterms:created>
  <dcterms:modified xsi:type="dcterms:W3CDTF">2023-12-26T12:43:00Z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2023-12-26T00:00:00Z</vt:filetime>
  </property>
  <property fmtid="{D5CDD505-2E9C-101B-9397-08002B2CF9AE}" pid="5" name="Producer">
    <vt:lpwstr>3-Heights(TM) PDF Security Shell 4.8.25.2 (http://www.pdf-tools.com)</vt:lpwstr>
  </property>
</Properties>
</file>