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CD" w:rsidRPr="001434CD" w:rsidRDefault="001434CD" w:rsidP="001434CD">
      <w:pPr>
        <w:spacing w:after="0" w:line="240" w:lineRule="auto"/>
        <w:rPr>
          <w:rFonts w:ascii="Times New Roman" w:eastAsia="Times New Roman" w:hAnsi="Times New Roman" w:cs="Times New Roman"/>
          <w:sz w:val="26"/>
          <w:szCs w:val="26"/>
        </w:rPr>
      </w:pPr>
      <w:bookmarkStart w:id="0" w:name="OLE_LINK5"/>
      <w:bookmarkStart w:id="1" w:name="OLE_LINK6"/>
      <w:r w:rsidRPr="001434CD">
        <w:rPr>
          <w:rFonts w:ascii="Times New Roman" w:eastAsia="Times New Roman" w:hAnsi="Times New Roman" w:cs="Times New Roman"/>
          <w:sz w:val="26"/>
          <w:szCs w:val="26"/>
        </w:rPr>
        <w:t xml:space="preserve">TRƯỜNG THCS NGUYỄN DU       </w:t>
      </w:r>
      <w:r w:rsidRPr="001434CD">
        <w:rPr>
          <w:rFonts w:ascii="Times New Roman" w:eastAsia="Times New Roman" w:hAnsi="Times New Roman" w:cs="Times New Roman"/>
          <w:b/>
          <w:sz w:val="26"/>
          <w:szCs w:val="26"/>
        </w:rPr>
        <w:t>CỘNG HÒA XÃ HỘI CHỦ NGHĨA VIỆT NAM</w:t>
      </w:r>
    </w:p>
    <w:p w:rsidR="001434CD" w:rsidRPr="001434CD" w:rsidRDefault="001434CD" w:rsidP="001434CD">
      <w:pPr>
        <w:spacing w:after="0" w:line="240" w:lineRule="auto"/>
        <w:rPr>
          <w:rFonts w:ascii="Times New Roman" w:eastAsia="Times New Roman" w:hAnsi="Times New Roman" w:cs="Times New Roman"/>
          <w:sz w:val="24"/>
          <w:szCs w:val="24"/>
        </w:rPr>
      </w:pPr>
      <w:r w:rsidRPr="001434CD">
        <w:rPr>
          <w:rFonts w:ascii="Times New Roman" w:eastAsia="Times New Roman" w:hAnsi="Times New Roman" w:cs="Times New Roman"/>
          <w:b/>
          <w:sz w:val="26"/>
          <w:szCs w:val="26"/>
        </w:rPr>
        <w:t xml:space="preserve">         TỔ: NGOẠI NGỮ</w:t>
      </w:r>
      <w:r w:rsidRPr="001434CD">
        <w:rPr>
          <w:rFonts w:ascii="Times New Roman" w:eastAsia="Times New Roman" w:hAnsi="Times New Roman" w:cs="Times New Roman"/>
          <w:sz w:val="24"/>
          <w:szCs w:val="24"/>
        </w:rPr>
        <w:tab/>
      </w:r>
      <w:r w:rsidRPr="001434CD">
        <w:rPr>
          <w:rFonts w:ascii="Times New Roman" w:eastAsia="Times New Roman" w:hAnsi="Times New Roman" w:cs="Times New Roman"/>
          <w:sz w:val="24"/>
          <w:szCs w:val="24"/>
        </w:rPr>
        <w:tab/>
      </w:r>
      <w:r w:rsidRPr="001434CD">
        <w:rPr>
          <w:rFonts w:ascii="Times New Roman" w:eastAsia="Times New Roman" w:hAnsi="Times New Roman" w:cs="Times New Roman"/>
          <w:b/>
          <w:sz w:val="32"/>
          <w:szCs w:val="24"/>
        </w:rPr>
        <w:t xml:space="preserve">                </w:t>
      </w:r>
      <w:r w:rsidRPr="001434CD">
        <w:rPr>
          <w:rFonts w:ascii="Times New Roman" w:eastAsia="Times New Roman" w:hAnsi="Times New Roman" w:cs="Times New Roman"/>
          <w:b/>
          <w:sz w:val="28"/>
          <w:u w:val="single"/>
        </w:rPr>
        <w:t>Độc lập – Tự do – Hạnh phúc</w:t>
      </w:r>
    </w:p>
    <w:p w:rsidR="001434CD" w:rsidRPr="001434CD" w:rsidRDefault="001434CD" w:rsidP="001434CD">
      <w:pPr>
        <w:spacing w:after="0" w:line="240" w:lineRule="auto"/>
        <w:rPr>
          <w:rFonts w:ascii="Times New Roman" w:eastAsia="Times New Roman" w:hAnsi="Times New Roman" w:cs="Times New Roman"/>
          <w:sz w:val="24"/>
          <w:szCs w:val="24"/>
        </w:rPr>
      </w:pPr>
    </w:p>
    <w:p w:rsidR="001434CD" w:rsidRPr="001434CD" w:rsidRDefault="008130E6" w:rsidP="001434CD">
      <w:pPr>
        <w:tabs>
          <w:tab w:val="center" w:pos="1440"/>
          <w:tab w:val="center" w:pos="72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Số:     12</w:t>
      </w:r>
      <w:bookmarkStart w:id="2" w:name="_GoBack"/>
      <w:bookmarkEnd w:id="2"/>
      <w:r w:rsidR="001434CD">
        <w:rPr>
          <w:rFonts w:ascii="Times New Roman" w:eastAsia="Times New Roman" w:hAnsi="Times New Roman" w:cs="Times New Roman"/>
          <w:sz w:val="24"/>
          <w:szCs w:val="24"/>
        </w:rPr>
        <w:t xml:space="preserve"> </w:t>
      </w:r>
      <w:r w:rsidR="001434CD" w:rsidRPr="001434CD">
        <w:rPr>
          <w:rFonts w:ascii="Times New Roman" w:eastAsia="Times New Roman" w:hAnsi="Times New Roman" w:cs="Times New Roman"/>
          <w:sz w:val="24"/>
          <w:szCs w:val="24"/>
        </w:rPr>
        <w:t>/KHT-NN</w:t>
      </w:r>
      <w:r w:rsidR="001434CD" w:rsidRPr="001434CD">
        <w:rPr>
          <w:rFonts w:ascii="Times New Roman" w:eastAsia="Times New Roman" w:hAnsi="Times New Roman" w:cs="Times New Roman"/>
          <w:sz w:val="24"/>
          <w:szCs w:val="24"/>
        </w:rPr>
        <w:tab/>
      </w:r>
      <w:r w:rsidR="001D40CF">
        <w:rPr>
          <w:rFonts w:ascii="Times New Roman" w:eastAsia="Times New Roman" w:hAnsi="Times New Roman" w:cs="Times New Roman"/>
          <w:i/>
          <w:sz w:val="24"/>
          <w:szCs w:val="24"/>
        </w:rPr>
        <w:t>Thuận Hạnh, ngày 14</w:t>
      </w:r>
      <w:r w:rsidR="001434CD">
        <w:rPr>
          <w:rFonts w:ascii="Times New Roman" w:eastAsia="Times New Roman" w:hAnsi="Times New Roman" w:cs="Times New Roman"/>
          <w:i/>
          <w:sz w:val="24"/>
          <w:szCs w:val="24"/>
        </w:rPr>
        <w:t xml:space="preserve"> tháng 12</w:t>
      </w:r>
      <w:r w:rsidR="001434CD" w:rsidRPr="001434CD">
        <w:rPr>
          <w:rFonts w:ascii="Times New Roman" w:eastAsia="Times New Roman" w:hAnsi="Times New Roman" w:cs="Times New Roman"/>
          <w:i/>
          <w:sz w:val="24"/>
          <w:szCs w:val="24"/>
        </w:rPr>
        <w:t xml:space="preserve"> năm 2023</w:t>
      </w:r>
    </w:p>
    <w:p w:rsidR="001434CD" w:rsidRPr="001434CD" w:rsidRDefault="001434CD" w:rsidP="001434CD">
      <w:pPr>
        <w:spacing w:after="0" w:line="240" w:lineRule="auto"/>
        <w:rPr>
          <w:rFonts w:ascii="VN-NTime" w:eastAsia="Times New Roman" w:hAnsi="VN-NTime" w:cs="Times New Roman"/>
          <w:sz w:val="24"/>
          <w:szCs w:val="24"/>
        </w:rPr>
      </w:pPr>
    </w:p>
    <w:p w:rsidR="001434CD" w:rsidRPr="001434CD" w:rsidRDefault="005870C8" w:rsidP="001434CD">
      <w:pPr>
        <w:spacing w:after="0" w:line="240" w:lineRule="auto"/>
        <w:jc w:val="center"/>
        <w:outlineLvl w:val="0"/>
        <w:rPr>
          <w:rFonts w:ascii="VN-NTime" w:eastAsia="Times New Roman" w:hAnsi="VN-NTime" w:cs="Times New Roman"/>
          <w:b/>
          <w:sz w:val="28"/>
          <w:szCs w:val="28"/>
        </w:rPr>
      </w:pPr>
      <w:r>
        <w:rPr>
          <w:rFonts w:ascii="Times New Roman" w:eastAsia="Times New Roman" w:hAnsi="Times New Roman" w:cs="Times New Roman"/>
          <w:b/>
          <w:sz w:val="28"/>
          <w:szCs w:val="28"/>
        </w:rPr>
        <w:t>KẾ HOẠCH TỔ THÁNG 12</w:t>
      </w:r>
    </w:p>
    <w:p w:rsidR="00C818B4" w:rsidRPr="00C818B4" w:rsidRDefault="00C818B4" w:rsidP="00C818B4">
      <w:pPr>
        <w:jc w:val="center"/>
        <w:rPr>
          <w:rFonts w:ascii="Times New Roman" w:hAnsi="Times New Roman" w:cs="Times New Roman"/>
          <w:b/>
          <w:sz w:val="28"/>
          <w:szCs w:val="28"/>
        </w:rPr>
      </w:pPr>
      <w:r w:rsidRPr="00C818B4">
        <w:rPr>
          <w:rFonts w:ascii="Times New Roman" w:hAnsi="Times New Roman" w:cs="Times New Roman"/>
          <w:b/>
          <w:sz w:val="28"/>
          <w:szCs w:val="28"/>
        </w:rPr>
        <w:t>V/v đánh giá thẩm định đề học kỳ 1, đề HSG cấp trườ</w:t>
      </w:r>
      <w:r>
        <w:rPr>
          <w:rFonts w:ascii="Times New Roman" w:hAnsi="Times New Roman" w:cs="Times New Roman"/>
          <w:b/>
          <w:sz w:val="28"/>
          <w:szCs w:val="28"/>
        </w:rPr>
        <w:t>ng vòng 2</w:t>
      </w:r>
    </w:p>
    <w:p w:rsidR="00C818B4" w:rsidRPr="00C818B4" w:rsidRDefault="00C818B4" w:rsidP="00C818B4">
      <w:pPr>
        <w:rPr>
          <w:rFonts w:ascii="Times New Roman" w:hAnsi="Times New Roman" w:cs="Times New Roman"/>
          <w:b/>
          <w:sz w:val="28"/>
          <w:szCs w:val="28"/>
        </w:rPr>
      </w:pPr>
      <w:r w:rsidRPr="00C818B4">
        <w:rPr>
          <w:rFonts w:ascii="Times New Roman" w:hAnsi="Times New Roman" w:cs="Times New Roman"/>
          <w:b/>
          <w:sz w:val="28"/>
          <w:szCs w:val="28"/>
        </w:rPr>
        <w:t>I. Đánh công tác thời gian qua:</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Các thành viên trong tổ đảm bảo kịp tiến độ chương trình của nhà trường.</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xml:space="preserve">- Thực hiện đúng quy chế chuyên môn. </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Đã tăng cường sử dụng đồ dùng dạy học.</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Dạy thay đảm bảo chất lượng.</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xml:space="preserve">- GVCN đã tham gia tốt các buổi lao động. </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xml:space="preserve">- Sinh hoạt 15 phút đầu giờ, sinh hoạt đội, sinh hoạt lớp </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Giáo dục học sinh vệ sinh trường lớp sạch, đẹp, bảo vệ của công.</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Tồn tại:</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xml:space="preserve">- Cập nhật điểm Vendu còn chậm. </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Các thông tin sổ đầu bài chưa đảm bảo (tiết, tên bài dạy, ký...)</w:t>
      </w:r>
    </w:p>
    <w:p w:rsidR="00C818B4" w:rsidRPr="00C818B4" w:rsidRDefault="00C818B4" w:rsidP="00C818B4">
      <w:pPr>
        <w:rPr>
          <w:rFonts w:ascii="Times New Roman" w:hAnsi="Times New Roman" w:cs="Times New Roman"/>
          <w:b/>
          <w:sz w:val="28"/>
          <w:szCs w:val="28"/>
        </w:rPr>
      </w:pPr>
      <w:r w:rsidRPr="00C818B4">
        <w:rPr>
          <w:rFonts w:ascii="Times New Roman" w:hAnsi="Times New Roman" w:cs="Times New Roman"/>
          <w:b/>
          <w:sz w:val="28"/>
          <w:szCs w:val="28"/>
        </w:rPr>
        <w:t>II. Đánh giá thẩm định các bộ đề</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ab/>
        <w:t>Đánh giá ưu điểm và nhựơc điểm: (bảng đặc tả, ma trận đề đảm bảo các mức độ nhận biết, hiểu, áp dụng không? Lượng kiến thức được phân bổ hợp lý không, sự chính xác bộ môn, thang điểm hợp lý không?...) thứ tự các bộ đề theo sự phân công :</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xml:space="preserve">- Đề học sinh giỏi cấp trường vòng 2: </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ab/>
        <w:t>+ đ/c Thuận ra đề Anh 9</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ab/>
        <w:t>+ đ/c Cúc ra đề Anh 8</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ab/>
        <w:t>+ đ/c Tuyết ra đề Anh 7</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lastRenderedPageBreak/>
        <w:tab/>
        <w:t>+ đ/c Nghĩa ra đề Anh 6</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xml:space="preserve">- Ra đề kiểm tra học kỳ I: </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ab/>
        <w:t>+ đ/c Cúc ra đề Anh 9 sách thí điểm</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ab/>
        <w:t>+ đ/c Nghĩa  ra đề Anh  8</w:t>
      </w:r>
      <w:r w:rsidR="002B2B3F">
        <w:rPr>
          <w:rFonts w:ascii="Times New Roman" w:hAnsi="Times New Roman" w:cs="Times New Roman"/>
          <w:sz w:val="28"/>
          <w:szCs w:val="28"/>
        </w:rPr>
        <w:t xml:space="preserve"> và anh 9 sách cũ</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ab/>
        <w:t>+ đ/c Tuyết ra đề Anh 7</w:t>
      </w: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ab/>
        <w:t>+ đ/c Thuận ra đề Anh 6</w:t>
      </w:r>
    </w:p>
    <w:p w:rsidR="00C818B4" w:rsidRPr="00C818B4" w:rsidRDefault="00C818B4" w:rsidP="00C818B4">
      <w:pPr>
        <w:rPr>
          <w:rFonts w:ascii="Times New Roman" w:hAnsi="Times New Roman" w:cs="Times New Roman"/>
          <w:b/>
          <w:sz w:val="28"/>
          <w:szCs w:val="28"/>
        </w:rPr>
      </w:pPr>
      <w:r w:rsidRPr="00C818B4">
        <w:rPr>
          <w:rFonts w:ascii="Times New Roman" w:hAnsi="Times New Roman" w:cs="Times New Roman"/>
          <w:b/>
          <w:sz w:val="28"/>
          <w:szCs w:val="28"/>
        </w:rPr>
        <w:t>III. Nhắc nhở một số công việc sắp tới</w:t>
      </w:r>
    </w:p>
    <w:p w:rsidR="00C818B4" w:rsidRPr="00C818B4" w:rsidRDefault="00C818B4" w:rsidP="00C818B4">
      <w:pPr>
        <w:rPr>
          <w:rFonts w:ascii="Times New Roman" w:hAnsi="Times New Roman" w:cs="Times New Roman"/>
          <w:sz w:val="28"/>
          <w:szCs w:val="28"/>
        </w:rPr>
      </w:pPr>
      <w:r>
        <w:rPr>
          <w:rFonts w:ascii="Times New Roman" w:hAnsi="Times New Roman" w:cs="Times New Roman"/>
          <w:sz w:val="28"/>
          <w:szCs w:val="28"/>
        </w:rPr>
        <w:t>-</w:t>
      </w:r>
      <w:r w:rsidR="001434CD">
        <w:rPr>
          <w:rFonts w:ascii="Times New Roman" w:hAnsi="Times New Roman" w:cs="Times New Roman"/>
          <w:sz w:val="28"/>
          <w:szCs w:val="28"/>
        </w:rPr>
        <w:t xml:space="preserve"> </w:t>
      </w:r>
      <w:r w:rsidRPr="00C818B4">
        <w:rPr>
          <w:rFonts w:ascii="Times New Roman" w:hAnsi="Times New Roman" w:cs="Times New Roman"/>
          <w:sz w:val="28"/>
          <w:szCs w:val="28"/>
        </w:rPr>
        <w:t>Rà soát chương trình, đảm bảo kịp tiến độ, tăng cường ôn tập tốt chuẩn bị cho kỳ thi HSG cấp trường</w:t>
      </w:r>
      <w:r w:rsidR="002B2B3F">
        <w:rPr>
          <w:rFonts w:ascii="Times New Roman" w:hAnsi="Times New Roman" w:cs="Times New Roman"/>
          <w:sz w:val="28"/>
          <w:szCs w:val="28"/>
        </w:rPr>
        <w:t xml:space="preserve"> vòng 2</w:t>
      </w:r>
      <w:r w:rsidRPr="00C818B4">
        <w:rPr>
          <w:rFonts w:ascii="Times New Roman" w:hAnsi="Times New Roman" w:cs="Times New Roman"/>
          <w:sz w:val="28"/>
          <w:szCs w:val="28"/>
        </w:rPr>
        <w:t>, thi học kỳ 1</w:t>
      </w:r>
    </w:p>
    <w:p w:rsidR="00C818B4" w:rsidRPr="00C818B4" w:rsidRDefault="001434CD" w:rsidP="00C818B4">
      <w:pPr>
        <w:rPr>
          <w:rFonts w:ascii="Times New Roman" w:hAnsi="Times New Roman" w:cs="Times New Roman"/>
          <w:sz w:val="28"/>
          <w:szCs w:val="28"/>
        </w:rPr>
      </w:pPr>
      <w:r>
        <w:rPr>
          <w:rFonts w:ascii="Times New Roman" w:hAnsi="Times New Roman" w:cs="Times New Roman"/>
          <w:sz w:val="28"/>
          <w:szCs w:val="28"/>
        </w:rPr>
        <w:t xml:space="preserve">- </w:t>
      </w:r>
      <w:r w:rsidR="00C818B4" w:rsidRPr="00C818B4">
        <w:rPr>
          <w:rFonts w:ascii="Times New Roman" w:hAnsi="Times New Roman" w:cs="Times New Roman"/>
          <w:sz w:val="28"/>
          <w:szCs w:val="28"/>
        </w:rPr>
        <w:t>GVCN bám sát lớp, nhắc nhở học sinh đi học chuyên cần để ôn tập chuẩn bị cho thi học kỳ</w:t>
      </w:r>
    </w:p>
    <w:tbl>
      <w:tblPr>
        <w:tblW w:w="9383" w:type="dxa"/>
        <w:jc w:val="center"/>
        <w:tblLook w:val="01E0" w:firstRow="1" w:lastRow="1" w:firstColumn="1" w:lastColumn="1" w:noHBand="0" w:noVBand="0"/>
      </w:tblPr>
      <w:tblGrid>
        <w:gridCol w:w="5086"/>
        <w:gridCol w:w="4297"/>
      </w:tblGrid>
      <w:tr w:rsidR="001434CD" w:rsidRPr="001434CD" w:rsidTr="003B5127">
        <w:trPr>
          <w:jc w:val="center"/>
        </w:trPr>
        <w:tc>
          <w:tcPr>
            <w:tcW w:w="5086" w:type="dxa"/>
          </w:tcPr>
          <w:p w:rsidR="001434CD" w:rsidRPr="001434CD" w:rsidRDefault="001434CD" w:rsidP="001434CD">
            <w:pPr>
              <w:spacing w:after="0" w:line="240" w:lineRule="auto"/>
              <w:rPr>
                <w:rFonts w:ascii="Times New Roman" w:eastAsia="Times New Roman" w:hAnsi="Times New Roman" w:cs="Times New Roman"/>
                <w:i/>
                <w:color w:val="FF0000"/>
                <w:sz w:val="26"/>
                <w:szCs w:val="26"/>
                <w:lang w:val="nl-NL"/>
              </w:rPr>
            </w:pPr>
            <w:bookmarkStart w:id="3" w:name="OLE_LINK3"/>
            <w:bookmarkStart w:id="4" w:name="OLE_LINK4"/>
            <w:bookmarkStart w:id="5" w:name="OLE_LINK7"/>
            <w:bookmarkStart w:id="6" w:name="OLE_LINK8"/>
            <w:bookmarkEnd w:id="0"/>
            <w:bookmarkEnd w:id="1"/>
            <w:r w:rsidRPr="001434CD">
              <w:rPr>
                <w:rFonts w:ascii="Times New Roman" w:eastAsia="Times New Roman" w:hAnsi="Times New Roman" w:cs="Times New Roman"/>
                <w:i/>
                <w:sz w:val="26"/>
                <w:szCs w:val="26"/>
                <w:lang w:val="nl-NL"/>
              </w:rPr>
              <w:t>Nơi nhận:</w:t>
            </w:r>
            <w:r w:rsidRPr="001434CD">
              <w:rPr>
                <w:rFonts w:ascii="Times New Roman" w:eastAsia="Times New Roman" w:hAnsi="Times New Roman" w:cs="Times New Roman"/>
                <w:i/>
                <w:color w:val="FF0000"/>
                <w:sz w:val="26"/>
                <w:szCs w:val="26"/>
                <w:lang w:val="nl-NL"/>
              </w:rPr>
              <w:t xml:space="preserve"> </w:t>
            </w:r>
          </w:p>
          <w:p w:rsidR="001434CD" w:rsidRPr="001434CD" w:rsidRDefault="001434CD" w:rsidP="001434CD">
            <w:pPr>
              <w:spacing w:after="0" w:line="240" w:lineRule="auto"/>
              <w:rPr>
                <w:rFonts w:ascii="Times New Roman" w:eastAsia="Times New Roman" w:hAnsi="Times New Roman" w:cs="Times New Roman"/>
                <w:sz w:val="26"/>
                <w:szCs w:val="26"/>
                <w:lang w:val="nl-NL"/>
              </w:rPr>
            </w:pPr>
            <w:r w:rsidRPr="001434CD">
              <w:rPr>
                <w:rFonts w:ascii="Times New Roman" w:eastAsia="Times New Roman" w:hAnsi="Times New Roman" w:cs="Times New Roman"/>
                <w:sz w:val="26"/>
                <w:szCs w:val="26"/>
                <w:lang w:val="nl-NL"/>
              </w:rPr>
              <w:t>- Các thành viên trong tổ;</w:t>
            </w:r>
          </w:p>
          <w:p w:rsidR="001434CD" w:rsidRPr="001434CD" w:rsidRDefault="001434CD" w:rsidP="001434CD">
            <w:pPr>
              <w:spacing w:after="0" w:line="240" w:lineRule="auto"/>
              <w:rPr>
                <w:rFonts w:ascii="Times New Roman" w:eastAsia="Times New Roman" w:hAnsi="Times New Roman" w:cs="Times New Roman"/>
                <w:sz w:val="26"/>
                <w:szCs w:val="26"/>
                <w:lang w:val="nl-NL"/>
              </w:rPr>
            </w:pPr>
            <w:r w:rsidRPr="001434CD">
              <w:rPr>
                <w:rFonts w:ascii="Times New Roman" w:eastAsia="Times New Roman" w:hAnsi="Times New Roman" w:cs="Times New Roman"/>
                <w:sz w:val="26"/>
                <w:szCs w:val="26"/>
                <w:lang w:val="nl-NL"/>
              </w:rPr>
              <w:t>- L</w:t>
            </w:r>
            <w:r w:rsidRPr="001434CD">
              <w:rPr>
                <w:rFonts w:ascii="Times New Roman" w:eastAsia="Times New Roman" w:hAnsi="Times New Roman" w:cs="Times New Roman"/>
                <w:sz w:val="26"/>
                <w:szCs w:val="26"/>
                <w:lang w:val="nl-NL"/>
              </w:rPr>
              <w:softHyphen/>
              <w:t xml:space="preserve">ưu: Hồ sơ tổ, (Cúc -TT ). </w:t>
            </w:r>
          </w:p>
        </w:tc>
        <w:tc>
          <w:tcPr>
            <w:tcW w:w="4297" w:type="dxa"/>
          </w:tcPr>
          <w:p w:rsidR="001434CD" w:rsidRPr="001434CD" w:rsidRDefault="001434CD" w:rsidP="001434CD">
            <w:pPr>
              <w:spacing w:after="0" w:line="240" w:lineRule="auto"/>
              <w:rPr>
                <w:rFonts w:ascii="Times New Roman" w:eastAsia="Times New Roman" w:hAnsi="Times New Roman" w:cs="Times New Roman"/>
                <w:sz w:val="26"/>
                <w:szCs w:val="26"/>
                <w:lang w:val="nl-NL"/>
              </w:rPr>
            </w:pPr>
            <w:r w:rsidRPr="001434CD">
              <w:rPr>
                <w:rFonts w:ascii="Times New Roman" w:eastAsia="Times New Roman" w:hAnsi="Times New Roman" w:cs="Times New Roman"/>
                <w:sz w:val="26"/>
                <w:szCs w:val="26"/>
                <w:lang w:val="nl-NL"/>
              </w:rPr>
              <w:t xml:space="preserve">                       TỔ TRƯỞNG</w:t>
            </w:r>
          </w:p>
          <w:p w:rsidR="001434CD" w:rsidRPr="001434CD" w:rsidRDefault="001434CD" w:rsidP="001434CD">
            <w:pPr>
              <w:spacing w:after="0" w:line="240" w:lineRule="auto"/>
              <w:rPr>
                <w:rFonts w:ascii="Times New Roman" w:eastAsia="Times New Roman" w:hAnsi="Times New Roman" w:cs="Times New Roman"/>
                <w:sz w:val="26"/>
                <w:szCs w:val="26"/>
                <w:lang w:val="nl-NL"/>
              </w:rPr>
            </w:pPr>
          </w:p>
          <w:p w:rsidR="001434CD" w:rsidRPr="001434CD" w:rsidRDefault="001434CD" w:rsidP="001434CD">
            <w:pPr>
              <w:spacing w:after="0" w:line="240" w:lineRule="auto"/>
              <w:rPr>
                <w:rFonts w:ascii="Times New Roman" w:eastAsia="Times New Roman" w:hAnsi="Times New Roman" w:cs="Times New Roman"/>
                <w:sz w:val="26"/>
                <w:szCs w:val="26"/>
                <w:lang w:val="nl-NL"/>
              </w:rPr>
            </w:pPr>
            <w:r w:rsidRPr="001434CD">
              <w:rPr>
                <w:rFonts w:ascii="Times New Roman" w:eastAsia="Calibri" w:hAnsi="Times New Roman" w:cs="Times New Roman"/>
                <w:sz w:val="26"/>
                <w:szCs w:val="26"/>
              </w:rPr>
              <w:t xml:space="preserve">                         </w:t>
            </w:r>
            <w:bookmarkStart w:id="7" w:name="OLE_LINK1"/>
            <w:bookmarkStart w:id="8" w:name="OLE_LINK2"/>
            <w:r>
              <w:rPr>
                <w:rFonts w:ascii="Times New Roman" w:eastAsia="Calibri" w:hAnsi="Times New Roman" w:cs="Times New Roman"/>
                <w:noProof/>
                <w:sz w:val="26"/>
                <w:szCs w:val="26"/>
              </w:rPr>
              <w:drawing>
                <wp:inline distT="0" distB="0" distL="0" distR="0" wp14:anchorId="0E65A1DB" wp14:editId="6BFF0E8C">
                  <wp:extent cx="717550" cy="5911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91185"/>
                          </a:xfrm>
                          <a:prstGeom prst="rect">
                            <a:avLst/>
                          </a:prstGeom>
                          <a:noFill/>
                        </pic:spPr>
                      </pic:pic>
                    </a:graphicData>
                  </a:graphic>
                </wp:inline>
              </w:drawing>
            </w:r>
            <w:bookmarkEnd w:id="7"/>
            <w:bookmarkEnd w:id="8"/>
          </w:p>
          <w:p w:rsidR="001434CD" w:rsidRPr="001434CD" w:rsidRDefault="001434CD" w:rsidP="001434CD">
            <w:pPr>
              <w:spacing w:after="0" w:line="240" w:lineRule="auto"/>
              <w:rPr>
                <w:rFonts w:ascii="Times New Roman" w:eastAsia="Times New Roman" w:hAnsi="Times New Roman" w:cs="Times New Roman"/>
                <w:sz w:val="26"/>
                <w:szCs w:val="26"/>
                <w:lang w:val="nl-NL"/>
              </w:rPr>
            </w:pPr>
          </w:p>
          <w:p w:rsidR="001434CD" w:rsidRPr="001434CD" w:rsidRDefault="001434CD" w:rsidP="001434CD">
            <w:pPr>
              <w:spacing w:after="0" w:line="240" w:lineRule="auto"/>
              <w:rPr>
                <w:rFonts w:ascii="Times New Roman" w:eastAsia="Times New Roman" w:hAnsi="Times New Roman" w:cs="Times New Roman"/>
                <w:sz w:val="26"/>
                <w:szCs w:val="26"/>
                <w:lang w:val="nl-NL"/>
              </w:rPr>
            </w:pPr>
            <w:r w:rsidRPr="001434CD">
              <w:rPr>
                <w:rFonts w:ascii="Times New Roman" w:eastAsia="Times New Roman" w:hAnsi="Times New Roman" w:cs="Times New Roman"/>
                <w:sz w:val="26"/>
                <w:szCs w:val="26"/>
                <w:lang w:val="nl-NL"/>
              </w:rPr>
              <w:t xml:space="preserve">                   Nguyễn Thị Kim Cúc</w:t>
            </w:r>
          </w:p>
          <w:p w:rsidR="001434CD" w:rsidRPr="001434CD" w:rsidRDefault="001434CD" w:rsidP="001434CD">
            <w:pPr>
              <w:spacing w:after="0" w:line="240" w:lineRule="auto"/>
              <w:rPr>
                <w:rFonts w:ascii="Times New Roman" w:eastAsia="Times New Roman" w:hAnsi="Times New Roman" w:cs="Times New Roman"/>
                <w:sz w:val="26"/>
                <w:szCs w:val="26"/>
                <w:lang w:val="nl-NL"/>
              </w:rPr>
            </w:pPr>
          </w:p>
        </w:tc>
      </w:tr>
    </w:tbl>
    <w:p w:rsidR="001434CD" w:rsidRPr="001434CD" w:rsidRDefault="001434CD" w:rsidP="001434CD">
      <w:pPr>
        <w:spacing w:after="0" w:line="240" w:lineRule="auto"/>
        <w:rPr>
          <w:rFonts w:ascii="Times New Roman" w:eastAsia="Times New Roman" w:hAnsi="Times New Roman" w:cs="Times New Roman"/>
          <w:i/>
          <w:sz w:val="26"/>
          <w:szCs w:val="26"/>
          <w:lang w:val="nl-NL"/>
        </w:rPr>
      </w:pPr>
      <w:r w:rsidRPr="001434CD">
        <w:rPr>
          <w:rFonts w:ascii="Times New Roman" w:eastAsia="Times New Roman" w:hAnsi="Times New Roman" w:cs="Times New Roman"/>
          <w:sz w:val="26"/>
          <w:szCs w:val="26"/>
          <w:lang w:val="nl-NL"/>
        </w:rPr>
        <w:t xml:space="preserve">                                      CHUYÊN MÔN NHÀ TRƯỜNG</w:t>
      </w:r>
    </w:p>
    <w:p w:rsidR="001434CD" w:rsidRPr="001434CD" w:rsidRDefault="001434CD" w:rsidP="001434CD">
      <w:pPr>
        <w:spacing w:after="0" w:line="240" w:lineRule="auto"/>
        <w:rPr>
          <w:rFonts w:ascii="Times New Roman" w:eastAsia="Times New Roman" w:hAnsi="Times New Roman" w:cs="Times New Roman"/>
          <w:i/>
          <w:sz w:val="26"/>
          <w:szCs w:val="26"/>
          <w:lang w:val="nl-NL"/>
        </w:rPr>
      </w:pPr>
      <w:r w:rsidRPr="001434CD">
        <w:rPr>
          <w:rFonts w:ascii="Times New Roman" w:eastAsia="Times New Roman" w:hAnsi="Times New Roman" w:cs="Times New Roman"/>
          <w:i/>
          <w:sz w:val="26"/>
          <w:szCs w:val="26"/>
          <w:lang w:val="nl-NL"/>
        </w:rPr>
        <w:t xml:space="preserve">                                                        ( Kí, duyệt )</w:t>
      </w:r>
    </w:p>
    <w:p w:rsidR="001434CD" w:rsidRPr="001434CD" w:rsidRDefault="001434CD" w:rsidP="001434C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14:anchorId="600C23A0" wp14:editId="4CBF9647">
            <wp:simplePos x="0" y="0"/>
            <wp:positionH relativeFrom="column">
              <wp:posOffset>1764665</wp:posOffset>
            </wp:positionH>
            <wp:positionV relativeFrom="paragraph">
              <wp:posOffset>77470</wp:posOffset>
            </wp:positionV>
            <wp:extent cx="2400300"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pic:spPr>
                </pic:pic>
              </a:graphicData>
            </a:graphic>
            <wp14:sizeRelH relativeFrom="page">
              <wp14:pctWidth>0</wp14:pctWidth>
            </wp14:sizeRelH>
            <wp14:sizeRelV relativeFrom="page">
              <wp14:pctHeight>0</wp14:pctHeight>
            </wp14:sizeRelV>
          </wp:anchor>
        </w:drawing>
      </w:r>
      <w:bookmarkEnd w:id="3"/>
      <w:bookmarkEnd w:id="4"/>
    </w:p>
    <w:p w:rsidR="00C818B4" w:rsidRPr="00C818B4" w:rsidRDefault="00C818B4" w:rsidP="00C818B4">
      <w:pPr>
        <w:rPr>
          <w:rFonts w:ascii="Times New Roman" w:hAnsi="Times New Roman" w:cs="Times New Roman"/>
          <w:sz w:val="28"/>
          <w:szCs w:val="28"/>
        </w:rPr>
      </w:pP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 xml:space="preserve"> </w:t>
      </w:r>
    </w:p>
    <w:p w:rsidR="00C818B4" w:rsidRPr="00C818B4" w:rsidRDefault="00C818B4" w:rsidP="00C818B4">
      <w:pPr>
        <w:rPr>
          <w:rFonts w:ascii="Times New Roman" w:hAnsi="Times New Roman" w:cs="Times New Roman"/>
          <w:sz w:val="28"/>
          <w:szCs w:val="28"/>
        </w:rPr>
      </w:pPr>
    </w:p>
    <w:p w:rsidR="00C818B4" w:rsidRPr="00C818B4" w:rsidRDefault="00C818B4" w:rsidP="00C818B4">
      <w:pPr>
        <w:rPr>
          <w:rFonts w:ascii="Times New Roman" w:hAnsi="Times New Roman" w:cs="Times New Roman"/>
          <w:sz w:val="28"/>
          <w:szCs w:val="28"/>
        </w:rPr>
      </w:pPr>
      <w:r w:rsidRPr="00C818B4">
        <w:rPr>
          <w:rFonts w:ascii="Times New Roman" w:hAnsi="Times New Roman" w:cs="Times New Roman"/>
          <w:sz w:val="28"/>
          <w:szCs w:val="28"/>
        </w:rPr>
        <w:tab/>
      </w:r>
    </w:p>
    <w:bookmarkEnd w:id="5"/>
    <w:bookmarkEnd w:id="6"/>
    <w:p w:rsidR="00874502" w:rsidRPr="00C818B4" w:rsidRDefault="00874502">
      <w:pPr>
        <w:rPr>
          <w:rFonts w:ascii="Times New Roman" w:hAnsi="Times New Roman" w:cs="Times New Roman"/>
          <w:sz w:val="28"/>
          <w:szCs w:val="28"/>
        </w:rPr>
      </w:pPr>
    </w:p>
    <w:sectPr w:rsidR="00874502" w:rsidRPr="00C818B4" w:rsidSect="00C818B4">
      <w:pgSz w:w="12240" w:h="15840"/>
      <w:pgMar w:top="1440" w:right="4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NTim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FB"/>
    <w:rsid w:val="001434CD"/>
    <w:rsid w:val="001D40CF"/>
    <w:rsid w:val="002B2B3F"/>
    <w:rsid w:val="003C54BE"/>
    <w:rsid w:val="005870C8"/>
    <w:rsid w:val="008130E6"/>
    <w:rsid w:val="00874502"/>
    <w:rsid w:val="00A82967"/>
    <w:rsid w:val="00C818B4"/>
    <w:rsid w:val="00E5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13</cp:revision>
  <dcterms:created xsi:type="dcterms:W3CDTF">2023-12-05T13:53:00Z</dcterms:created>
  <dcterms:modified xsi:type="dcterms:W3CDTF">2024-03-25T06:01:00Z</dcterms:modified>
</cp:coreProperties>
</file>